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B29A7" w14:textId="2D82D5AE" w:rsidR="002D1EB4" w:rsidRPr="003A0B26" w:rsidRDefault="008377F8">
      <w:pPr>
        <w:pBdr>
          <w:top w:val="nil"/>
          <w:left w:val="nil"/>
          <w:bottom w:val="nil"/>
          <w:right w:val="nil"/>
          <w:between w:val="nil"/>
        </w:pBdr>
        <w:spacing w:after="120" w:line="240" w:lineRule="auto"/>
        <w:jc w:val="center"/>
        <w:rPr>
          <w:b/>
          <w:color w:val="4D355A"/>
          <w:sz w:val="44"/>
          <w:szCs w:val="44"/>
          <w:lang w:val="nb-NO"/>
        </w:rPr>
      </w:pPr>
      <w:r w:rsidRPr="003A0B26">
        <w:rPr>
          <w:b/>
          <w:color w:val="4D355A"/>
          <w:sz w:val="44"/>
          <w:szCs w:val="44"/>
          <w:lang w:val="nb-NO"/>
        </w:rPr>
        <w:t xml:space="preserve">RoboLocode </w:t>
      </w:r>
      <w:r w:rsidR="003A0B26" w:rsidRPr="003A0B26">
        <w:rPr>
          <w:b/>
          <w:color w:val="4D355A"/>
          <w:sz w:val="44"/>
          <w:szCs w:val="44"/>
          <w:lang w:val="nb-NO"/>
        </w:rPr>
        <w:t>i det virkelig l</w:t>
      </w:r>
      <w:r w:rsidR="003A0B26">
        <w:rPr>
          <w:b/>
          <w:color w:val="4D355A"/>
          <w:sz w:val="44"/>
          <w:szCs w:val="44"/>
          <w:lang w:val="nb-NO"/>
        </w:rPr>
        <w:t>iv</w:t>
      </w:r>
    </w:p>
    <w:p w14:paraId="603B29A8" w14:textId="13E74E28" w:rsidR="002D1EB4" w:rsidRPr="00760B1B" w:rsidRDefault="00C873E0">
      <w:pPr>
        <w:shd w:val="clear" w:color="auto" w:fill="FFFFFF"/>
        <w:spacing w:before="300" w:after="150" w:line="240" w:lineRule="auto"/>
        <w:jc w:val="center"/>
        <w:rPr>
          <w:rFonts w:ascii="Helvetica Neue" w:eastAsia="Helvetica Neue" w:hAnsi="Helvetica Neue" w:cs="Helvetica Neue"/>
          <w:color w:val="333333"/>
          <w:sz w:val="54"/>
          <w:szCs w:val="54"/>
          <w:lang w:val="nb-NO"/>
        </w:rPr>
      </w:pPr>
      <w:r w:rsidRPr="00760B1B">
        <w:rPr>
          <w:rFonts w:ascii="Helvetica Neue" w:eastAsia="Helvetica Neue" w:hAnsi="Helvetica Neue" w:cs="Helvetica Neue"/>
          <w:b/>
          <w:color w:val="333333"/>
          <w:sz w:val="54"/>
          <w:szCs w:val="54"/>
          <w:lang w:val="nb-NO"/>
        </w:rPr>
        <w:t>Grunnleggende motorer</w:t>
      </w:r>
    </w:p>
    <w:p w14:paraId="603B29A9" w14:textId="419C125C" w:rsidR="002D1EB4" w:rsidRPr="00760B1B" w:rsidRDefault="00C873E0">
      <w:pPr>
        <w:pBdr>
          <w:top w:val="nil"/>
          <w:left w:val="nil"/>
          <w:bottom w:val="nil"/>
          <w:right w:val="nil"/>
          <w:between w:val="nil"/>
        </w:pBdr>
        <w:spacing w:after="240" w:line="240" w:lineRule="auto"/>
        <w:jc w:val="center"/>
        <w:rPr>
          <w:b/>
          <w:i/>
          <w:color w:val="4D355A"/>
          <w:sz w:val="24"/>
          <w:szCs w:val="24"/>
          <w:lang w:val="nb-NO"/>
        </w:rPr>
      </w:pPr>
      <w:r w:rsidRPr="00760B1B">
        <w:rPr>
          <w:b/>
          <w:i/>
          <w:color w:val="4D355A"/>
          <w:sz w:val="24"/>
          <w:szCs w:val="24"/>
          <w:lang w:val="nb-NO"/>
        </w:rPr>
        <w:t>Læringsscenario</w:t>
      </w:r>
    </w:p>
    <w:p w14:paraId="603B29AA" w14:textId="77777777" w:rsidR="002D1EB4" w:rsidRPr="00760B1B" w:rsidRDefault="002D1EB4">
      <w:pPr>
        <w:pBdr>
          <w:top w:val="nil"/>
          <w:left w:val="nil"/>
          <w:bottom w:val="nil"/>
          <w:right w:val="nil"/>
          <w:between w:val="nil"/>
        </w:pBdr>
        <w:spacing w:after="240" w:line="240" w:lineRule="auto"/>
        <w:jc w:val="center"/>
        <w:rPr>
          <w:b/>
          <w:color w:val="4D355A"/>
          <w:sz w:val="24"/>
          <w:szCs w:val="24"/>
          <w:lang w:val="nb-NO"/>
        </w:rPr>
      </w:pPr>
    </w:p>
    <w:p w14:paraId="603B29AB" w14:textId="6ACB91EE" w:rsidR="002D1EB4" w:rsidRPr="00760B1B" w:rsidRDefault="00760B1B">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lang w:val="nb-NO"/>
        </w:rPr>
      </w:pPr>
      <w:r w:rsidRPr="00760B1B">
        <w:rPr>
          <w:b/>
          <w:color w:val="FFFFFF"/>
          <w:sz w:val="28"/>
          <w:szCs w:val="28"/>
          <w:lang w:val="nb-NO"/>
        </w:rPr>
        <w:t>Forfatter</w:t>
      </w:r>
      <w:r w:rsidR="008377F8" w:rsidRPr="00760B1B">
        <w:rPr>
          <w:b/>
          <w:color w:val="FFFFFF"/>
          <w:sz w:val="28"/>
          <w:szCs w:val="28"/>
          <w:lang w:val="nb-NO"/>
        </w:rPr>
        <w:t>(</w:t>
      </w:r>
      <w:r>
        <w:rPr>
          <w:b/>
          <w:color w:val="FFFFFF"/>
          <w:sz w:val="28"/>
          <w:szCs w:val="28"/>
          <w:lang w:val="nb-NO"/>
        </w:rPr>
        <w:t>e</w:t>
      </w:r>
      <w:r w:rsidR="008377F8" w:rsidRPr="00760B1B">
        <w:rPr>
          <w:b/>
          <w:color w:val="FFFFFF"/>
          <w:sz w:val="28"/>
          <w:szCs w:val="28"/>
          <w:lang w:val="nb-NO"/>
        </w:rPr>
        <w:t>)</w:t>
      </w:r>
    </w:p>
    <w:p w14:paraId="603B29AC" w14:textId="77777777" w:rsidR="002D1EB4" w:rsidRPr="00760B1B" w:rsidRDefault="002D1EB4">
      <w:pPr>
        <w:keepNext/>
        <w:keepLines/>
        <w:pBdr>
          <w:top w:val="nil"/>
          <w:left w:val="nil"/>
          <w:bottom w:val="nil"/>
          <w:right w:val="nil"/>
          <w:between w:val="nil"/>
        </w:pBdr>
        <w:spacing w:before="40" w:after="0"/>
        <w:rPr>
          <w:color w:val="1F3863"/>
          <w:sz w:val="24"/>
          <w:szCs w:val="24"/>
          <w:lang w:val="nb-NO"/>
        </w:rPr>
      </w:pPr>
    </w:p>
    <w:p w14:paraId="603B29AD" w14:textId="77777777" w:rsidR="002D1EB4" w:rsidRDefault="008377F8">
      <w:pPr>
        <w:keepNext/>
        <w:keepLines/>
        <w:pBdr>
          <w:top w:val="nil"/>
          <w:left w:val="nil"/>
          <w:bottom w:val="nil"/>
          <w:right w:val="nil"/>
          <w:between w:val="nil"/>
        </w:pBdr>
        <w:spacing w:before="40" w:after="0"/>
        <w:rPr>
          <w:color w:val="000000"/>
          <w:sz w:val="24"/>
          <w:szCs w:val="24"/>
        </w:rPr>
      </w:pPr>
      <w:r>
        <w:rPr>
          <w:sz w:val="24"/>
          <w:szCs w:val="24"/>
        </w:rPr>
        <w:t>SOU Jane Sandanski-Strumica</w:t>
      </w:r>
    </w:p>
    <w:p w14:paraId="603B29AE" w14:textId="77777777" w:rsidR="002D1EB4" w:rsidRDefault="002D1EB4">
      <w:pPr>
        <w:rPr>
          <w:color w:val="4D355A"/>
        </w:rPr>
      </w:pPr>
    </w:p>
    <w:p w14:paraId="603B29AF" w14:textId="6DAEB370" w:rsidR="002D1EB4" w:rsidRPr="000F190A" w:rsidRDefault="00760B1B">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lang w:val="nb-NO"/>
        </w:rPr>
      </w:pPr>
      <w:r w:rsidRPr="000F190A">
        <w:rPr>
          <w:b/>
          <w:color w:val="FFFFFF"/>
          <w:sz w:val="28"/>
          <w:szCs w:val="28"/>
          <w:lang w:val="nb-NO"/>
        </w:rPr>
        <w:t>OPPSUMMERING</w:t>
      </w:r>
    </w:p>
    <w:p w14:paraId="603B29B1" w14:textId="4730CFFA" w:rsidR="002D1EB4" w:rsidRPr="000F190A" w:rsidRDefault="000F190A">
      <w:pPr>
        <w:rPr>
          <w:lang w:val="nb-NO"/>
        </w:rPr>
      </w:pPr>
      <w:r w:rsidRPr="000F190A">
        <w:rPr>
          <w:lang w:val="nb-NO"/>
        </w:rPr>
        <w:t>Bruk av grunnleggende motorer ved bruk av Lego Mindstorm EV3 -robot</w:t>
      </w:r>
    </w:p>
    <w:p w14:paraId="603B29B2" w14:textId="3F80D433" w:rsidR="002D1EB4" w:rsidRDefault="000F190A">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rPr>
        <w:t>NØKKELELEMENTER</w:t>
      </w:r>
    </w:p>
    <w:p w14:paraId="603B29B3" w14:textId="77777777" w:rsidR="002D1EB4" w:rsidRDefault="002D1EB4">
      <w:pPr>
        <w:tabs>
          <w:tab w:val="left" w:pos="3615"/>
          <w:tab w:val="center" w:pos="4535"/>
        </w:tabs>
      </w:pPr>
    </w:p>
    <w:tbl>
      <w:tblPr>
        <w:tblStyle w:val="a5"/>
        <w:tblW w:w="9050" w:type="dxa"/>
        <w:jc w:val="center"/>
        <w:tblBorders>
          <w:top w:val="single" w:sz="6" w:space="0" w:color="4D355A"/>
          <w:left w:val="single" w:sz="6" w:space="0" w:color="4D355A"/>
          <w:bottom w:val="single" w:sz="6" w:space="0" w:color="4D355A"/>
          <w:right w:val="single" w:sz="6" w:space="0" w:color="4D355A"/>
          <w:insideH w:val="single" w:sz="6" w:space="0" w:color="4D355A"/>
          <w:insideV w:val="single" w:sz="6" w:space="0" w:color="4D355A"/>
        </w:tblBorders>
        <w:tblLayout w:type="fixed"/>
        <w:tblLook w:val="04A0" w:firstRow="1" w:lastRow="0" w:firstColumn="1" w:lastColumn="0" w:noHBand="0" w:noVBand="1"/>
      </w:tblPr>
      <w:tblGrid>
        <w:gridCol w:w="1779"/>
        <w:gridCol w:w="7271"/>
      </w:tblGrid>
      <w:tr w:rsidR="002D1EB4" w14:paraId="603B29B5" w14:textId="77777777" w:rsidTr="002D1EB4">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9050" w:type="dxa"/>
            <w:gridSpan w:val="2"/>
            <w:tcBorders>
              <w:top w:val="single" w:sz="6" w:space="0" w:color="4D355A"/>
              <w:left w:val="single" w:sz="6" w:space="0" w:color="4D355A"/>
              <w:bottom w:val="single" w:sz="6" w:space="0" w:color="4D355A"/>
              <w:right w:val="single" w:sz="6" w:space="0" w:color="4D355A"/>
            </w:tcBorders>
            <w:shd w:val="clear" w:color="auto" w:fill="4D355A"/>
            <w:vAlign w:val="center"/>
          </w:tcPr>
          <w:p w14:paraId="603B29B4" w14:textId="693C7796" w:rsidR="002D1EB4" w:rsidRDefault="000F190A">
            <w:pPr>
              <w:jc w:val="center"/>
              <w:rPr>
                <w:rFonts w:ascii="Calibri" w:eastAsia="Calibri" w:hAnsi="Calibri" w:cs="Calibri"/>
              </w:rPr>
            </w:pPr>
            <w:bookmarkStart w:id="0" w:name="_heading=h.gjdgxs" w:colFirst="0" w:colLast="0"/>
            <w:bookmarkEnd w:id="0"/>
            <w:r>
              <w:rPr>
                <w:rFonts w:ascii="Calibri" w:eastAsia="Calibri" w:hAnsi="Calibri" w:cs="Calibri"/>
              </w:rPr>
              <w:t>OVERSIKT</w:t>
            </w:r>
          </w:p>
        </w:tc>
      </w:tr>
      <w:tr w:rsidR="002D1EB4" w14:paraId="603B29B8" w14:textId="77777777" w:rsidTr="002D1EB4">
        <w:trPr>
          <w:cnfStyle w:val="000000100000" w:firstRow="0" w:lastRow="0" w:firstColumn="0" w:lastColumn="0" w:oddVBand="0" w:evenVBand="0" w:oddHBand="1" w:evenHBand="0" w:firstRowFirstColumn="0" w:firstRowLastColumn="0" w:lastRowFirstColumn="0" w:lastRowLastColumn="0"/>
          <w:trHeight w:val="1063"/>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shd w:val="clear" w:color="auto" w:fill="auto"/>
            <w:vAlign w:val="center"/>
          </w:tcPr>
          <w:p w14:paraId="603B29B6" w14:textId="4885F42B" w:rsidR="002D1EB4" w:rsidRDefault="000F190A">
            <w:pPr>
              <w:jc w:val="right"/>
              <w:rPr>
                <w:rFonts w:ascii="Calibri" w:eastAsia="Calibri" w:hAnsi="Calibri" w:cs="Calibri"/>
              </w:rPr>
            </w:pPr>
            <w:r>
              <w:rPr>
                <w:rFonts w:ascii="Calibri" w:eastAsia="Calibri" w:hAnsi="Calibri" w:cs="Calibri"/>
              </w:rPr>
              <w:t>Tema</w:t>
            </w:r>
          </w:p>
        </w:tc>
        <w:tc>
          <w:tcPr>
            <w:tcW w:w="7271" w:type="dxa"/>
            <w:tcBorders>
              <w:top w:val="single" w:sz="6" w:space="0" w:color="4D355A"/>
              <w:left w:val="single" w:sz="6" w:space="0" w:color="4D355A"/>
              <w:bottom w:val="single" w:sz="6" w:space="0" w:color="4D355A"/>
              <w:right w:val="single" w:sz="6" w:space="0" w:color="4D355A"/>
            </w:tcBorders>
            <w:shd w:val="clear" w:color="auto" w:fill="auto"/>
            <w:vAlign w:val="center"/>
          </w:tcPr>
          <w:p w14:paraId="603B29B7" w14:textId="7FA0FA09" w:rsidR="002D1EB4" w:rsidRDefault="00386B5C">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386B5C">
              <w:rPr>
                <w:rFonts w:ascii="Calibri" w:eastAsia="Calibri" w:hAnsi="Calibri" w:cs="Calibri"/>
              </w:rPr>
              <w:t>Matematikk, fysikk, informatikk</w:t>
            </w:r>
          </w:p>
        </w:tc>
      </w:tr>
      <w:tr w:rsidR="002D1EB4" w:rsidRPr="00386B5C" w14:paraId="603B29BC" w14:textId="77777777" w:rsidTr="002D1EB4">
        <w:trPr>
          <w:trHeight w:val="1056"/>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vAlign w:val="center"/>
          </w:tcPr>
          <w:p w14:paraId="603B29B9" w14:textId="061172AA" w:rsidR="002D1EB4" w:rsidRDefault="00386B5C">
            <w:pPr>
              <w:jc w:val="right"/>
              <w:rPr>
                <w:rFonts w:ascii="Calibri" w:eastAsia="Calibri" w:hAnsi="Calibri" w:cs="Calibri"/>
              </w:rPr>
            </w:pPr>
            <w:r>
              <w:rPr>
                <w:rFonts w:ascii="Calibri" w:eastAsia="Calibri" w:hAnsi="Calibri" w:cs="Calibri"/>
              </w:rPr>
              <w:t>Hva skal gjøres?</w:t>
            </w:r>
          </w:p>
        </w:tc>
        <w:tc>
          <w:tcPr>
            <w:tcW w:w="7271" w:type="dxa"/>
            <w:tcBorders>
              <w:top w:val="single" w:sz="6" w:space="0" w:color="4D355A"/>
              <w:left w:val="single" w:sz="6" w:space="0" w:color="4D355A"/>
              <w:bottom w:val="single" w:sz="6" w:space="0" w:color="4D355A"/>
              <w:right w:val="single" w:sz="6" w:space="0" w:color="4D355A"/>
            </w:tcBorders>
            <w:vAlign w:val="center"/>
          </w:tcPr>
          <w:p w14:paraId="603B29BA" w14:textId="1BB85C44" w:rsidR="002D1EB4" w:rsidRPr="00386B5C" w:rsidRDefault="00386B5C">
            <w:pPr>
              <w:numPr>
                <w:ilvl w:val="0"/>
                <w:numId w:val="3"/>
              </w:numPr>
              <w:shd w:val="clear" w:color="auto" w:fill="FFFFFF"/>
              <w:ind w:left="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333333"/>
                <w:lang w:val="nb-NO"/>
              </w:rPr>
            </w:pPr>
            <w:r w:rsidRPr="00386B5C">
              <w:rPr>
                <w:rFonts w:ascii="Calibri" w:eastAsia="Calibri" w:hAnsi="Calibri" w:cs="Calibri"/>
                <w:color w:val="333333"/>
                <w:lang w:val="nb-NO"/>
              </w:rPr>
              <w:t>Studentene skal lære å bruke grunnleggende motorer i Lego Mindstorm EV3 -robot, også for å bruke Python mens du bruker roboten</w:t>
            </w:r>
          </w:p>
          <w:p w14:paraId="603B29BB" w14:textId="77777777" w:rsidR="002D1EB4" w:rsidRPr="00386B5C" w:rsidRDefault="002D1E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nb-NO"/>
              </w:rPr>
            </w:pPr>
          </w:p>
        </w:tc>
      </w:tr>
      <w:tr w:rsidR="002D1EB4" w14:paraId="603B29BF" w14:textId="77777777" w:rsidTr="002D1EB4">
        <w:trPr>
          <w:cnfStyle w:val="000000100000" w:firstRow="0" w:lastRow="0" w:firstColumn="0" w:lastColumn="0" w:oddVBand="0" w:evenVBand="0" w:oddHBand="1"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shd w:val="clear" w:color="auto" w:fill="auto"/>
            <w:vAlign w:val="center"/>
          </w:tcPr>
          <w:p w14:paraId="603B29BD" w14:textId="2C424652" w:rsidR="002D1EB4" w:rsidRDefault="00B10D9F">
            <w:pPr>
              <w:jc w:val="right"/>
              <w:rPr>
                <w:rFonts w:ascii="Calibri" w:eastAsia="Calibri" w:hAnsi="Calibri" w:cs="Calibri"/>
              </w:rPr>
            </w:pPr>
            <w:r>
              <w:rPr>
                <w:rFonts w:ascii="Calibri" w:eastAsia="Calibri" w:hAnsi="Calibri" w:cs="Calibri"/>
              </w:rPr>
              <w:t>Målgruppe</w:t>
            </w:r>
          </w:p>
        </w:tc>
        <w:tc>
          <w:tcPr>
            <w:tcW w:w="7271" w:type="dxa"/>
            <w:tcBorders>
              <w:top w:val="single" w:sz="6" w:space="0" w:color="4D355A"/>
              <w:left w:val="single" w:sz="6" w:space="0" w:color="4D355A"/>
              <w:bottom w:val="single" w:sz="6" w:space="0" w:color="4D355A"/>
              <w:right w:val="single" w:sz="6" w:space="0" w:color="4D355A"/>
            </w:tcBorders>
            <w:shd w:val="clear" w:color="auto" w:fill="auto"/>
            <w:vAlign w:val="center"/>
          </w:tcPr>
          <w:p w14:paraId="603B29BE" w14:textId="4028F2A0" w:rsidR="002D1EB4" w:rsidRDefault="00B10D9F">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Studenter / Elever</w:t>
            </w:r>
          </w:p>
        </w:tc>
      </w:tr>
      <w:tr w:rsidR="002D1EB4" w14:paraId="603B29C2" w14:textId="77777777" w:rsidTr="002D1EB4">
        <w:trPr>
          <w:trHeight w:val="394"/>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vAlign w:val="center"/>
          </w:tcPr>
          <w:p w14:paraId="603B29C0" w14:textId="3EB04311" w:rsidR="002D1EB4" w:rsidRDefault="00B10D9F">
            <w:pPr>
              <w:jc w:val="right"/>
              <w:rPr>
                <w:rFonts w:ascii="Calibri" w:eastAsia="Calibri" w:hAnsi="Calibri" w:cs="Calibri"/>
              </w:rPr>
            </w:pPr>
            <w:r>
              <w:rPr>
                <w:rFonts w:ascii="Calibri" w:eastAsia="Calibri" w:hAnsi="Calibri" w:cs="Calibri"/>
              </w:rPr>
              <w:t>Forberedelser</w:t>
            </w:r>
          </w:p>
        </w:tc>
        <w:tc>
          <w:tcPr>
            <w:tcW w:w="7271" w:type="dxa"/>
            <w:tcBorders>
              <w:top w:val="single" w:sz="6" w:space="0" w:color="4D355A"/>
              <w:left w:val="single" w:sz="6" w:space="0" w:color="4D355A"/>
              <w:bottom w:val="single" w:sz="6" w:space="0" w:color="4D355A"/>
              <w:right w:val="single" w:sz="6" w:space="0" w:color="4D355A"/>
            </w:tcBorders>
            <w:vAlign w:val="center"/>
          </w:tcPr>
          <w:p w14:paraId="603B29C1" w14:textId="77777777" w:rsidR="002D1EB4" w:rsidRDefault="008377F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30 min</w:t>
            </w:r>
          </w:p>
        </w:tc>
      </w:tr>
      <w:tr w:rsidR="002D1EB4" w14:paraId="603B29C5" w14:textId="77777777" w:rsidTr="002D1EB4">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shd w:val="clear" w:color="auto" w:fill="auto"/>
            <w:vAlign w:val="center"/>
          </w:tcPr>
          <w:p w14:paraId="603B29C3" w14:textId="7BD230EE" w:rsidR="002D1EB4" w:rsidRDefault="00B10D9F">
            <w:pPr>
              <w:jc w:val="right"/>
              <w:rPr>
                <w:rFonts w:ascii="Calibri" w:eastAsia="Calibri" w:hAnsi="Calibri" w:cs="Calibri"/>
              </w:rPr>
            </w:pPr>
            <w:r>
              <w:rPr>
                <w:rFonts w:ascii="Calibri" w:eastAsia="Calibri" w:hAnsi="Calibri" w:cs="Calibri"/>
              </w:rPr>
              <w:t>Undervisning</w:t>
            </w:r>
          </w:p>
        </w:tc>
        <w:tc>
          <w:tcPr>
            <w:tcW w:w="7271" w:type="dxa"/>
            <w:tcBorders>
              <w:top w:val="single" w:sz="6" w:space="0" w:color="4D355A"/>
              <w:left w:val="single" w:sz="6" w:space="0" w:color="4D355A"/>
              <w:bottom w:val="single" w:sz="6" w:space="0" w:color="4D355A"/>
              <w:right w:val="single" w:sz="6" w:space="0" w:color="4D355A"/>
            </w:tcBorders>
            <w:shd w:val="clear" w:color="auto" w:fill="auto"/>
            <w:vAlign w:val="center"/>
          </w:tcPr>
          <w:p w14:paraId="603B29C4" w14:textId="77777777" w:rsidR="002D1EB4" w:rsidRDefault="008377F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60 min</w:t>
            </w:r>
          </w:p>
        </w:tc>
      </w:tr>
      <w:tr w:rsidR="002D1EB4" w14:paraId="603B29C9" w14:textId="77777777" w:rsidTr="002D1EB4">
        <w:trPr>
          <w:trHeight w:val="1322"/>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vAlign w:val="center"/>
          </w:tcPr>
          <w:p w14:paraId="603B29C6" w14:textId="65F93196" w:rsidR="002D1EB4" w:rsidRPr="00D23ACB" w:rsidRDefault="00D23ACB">
            <w:pPr>
              <w:jc w:val="right"/>
              <w:rPr>
                <w:rFonts w:ascii="Calibri" w:eastAsia="Calibri" w:hAnsi="Calibri" w:cs="Calibri"/>
                <w:lang w:val="nb-NO"/>
              </w:rPr>
            </w:pPr>
            <w:r w:rsidRPr="00D23ACB">
              <w:rPr>
                <w:rFonts w:ascii="Calibri" w:eastAsia="Calibri" w:hAnsi="Calibri" w:cs="Calibri"/>
                <w:lang w:val="nb-NO"/>
              </w:rPr>
              <w:t>Hvor kan du laste n</w:t>
            </w:r>
            <w:r>
              <w:rPr>
                <w:rFonts w:ascii="Calibri" w:eastAsia="Calibri" w:hAnsi="Calibri" w:cs="Calibri"/>
                <w:lang w:val="nb-NO"/>
              </w:rPr>
              <w:t>ed dette?</w:t>
            </w:r>
          </w:p>
        </w:tc>
        <w:tc>
          <w:tcPr>
            <w:tcW w:w="7271" w:type="dxa"/>
            <w:tcBorders>
              <w:top w:val="single" w:sz="6" w:space="0" w:color="4D355A"/>
              <w:left w:val="single" w:sz="6" w:space="0" w:color="4D355A"/>
              <w:bottom w:val="single" w:sz="6" w:space="0" w:color="4D355A"/>
              <w:right w:val="single" w:sz="6" w:space="0" w:color="4D355A"/>
            </w:tcBorders>
            <w:vAlign w:val="center"/>
          </w:tcPr>
          <w:p w14:paraId="603B29C7" w14:textId="77777777" w:rsidR="002D1EB4" w:rsidRDefault="008377F8">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RoboLocode Teaching Materials:</w:t>
            </w:r>
          </w:p>
          <w:p w14:paraId="603B29C8" w14:textId="77777777" w:rsidR="002D1EB4" w:rsidRDefault="00000000">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hyperlink r:id="rId8">
              <w:r w:rsidR="008377F8">
                <w:rPr>
                  <w:rFonts w:ascii="Calibri" w:eastAsia="Calibri" w:hAnsi="Calibri" w:cs="Calibri"/>
                  <w:color w:val="0563C1"/>
                  <w:u w:val="single"/>
                </w:rPr>
                <w:t>https://teducativas.madeira.gov.pt/roboloco</w:t>
              </w:r>
            </w:hyperlink>
          </w:p>
        </w:tc>
      </w:tr>
      <w:tr w:rsidR="002D1EB4" w:rsidRPr="00586FFF" w14:paraId="603B29CD" w14:textId="77777777" w:rsidTr="002D1EB4">
        <w:trPr>
          <w:cnfStyle w:val="000000100000" w:firstRow="0" w:lastRow="0" w:firstColumn="0" w:lastColumn="0" w:oddVBand="0" w:evenVBand="0" w:oddHBand="1" w:evenHBand="0" w:firstRowFirstColumn="0" w:firstRowLastColumn="0" w:lastRowFirstColumn="0" w:lastRowLastColumn="0"/>
          <w:trHeight w:val="797"/>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shd w:val="clear" w:color="auto" w:fill="auto"/>
            <w:vAlign w:val="center"/>
          </w:tcPr>
          <w:p w14:paraId="603B29CA" w14:textId="6CC1B6AB" w:rsidR="002D1EB4" w:rsidRDefault="00D23ACB">
            <w:pPr>
              <w:rPr>
                <w:rFonts w:ascii="Calibri" w:eastAsia="Calibri" w:hAnsi="Calibri" w:cs="Calibri"/>
              </w:rPr>
            </w:pPr>
            <w:r>
              <w:rPr>
                <w:rFonts w:ascii="Calibri" w:eastAsia="Calibri" w:hAnsi="Calibri" w:cs="Calibri"/>
              </w:rPr>
              <w:t>Dette trenger du</w:t>
            </w:r>
          </w:p>
        </w:tc>
        <w:tc>
          <w:tcPr>
            <w:tcW w:w="7271" w:type="dxa"/>
            <w:tcBorders>
              <w:top w:val="single" w:sz="6" w:space="0" w:color="4D355A"/>
              <w:left w:val="single" w:sz="6" w:space="0" w:color="4D355A"/>
              <w:bottom w:val="single" w:sz="6" w:space="0" w:color="4D355A"/>
              <w:right w:val="single" w:sz="6" w:space="0" w:color="4D355A"/>
            </w:tcBorders>
            <w:shd w:val="clear" w:color="auto" w:fill="auto"/>
            <w:vAlign w:val="center"/>
          </w:tcPr>
          <w:p w14:paraId="603B29CB" w14:textId="77777777" w:rsidR="002D1EB4" w:rsidRDefault="008377F8">
            <w:pPr>
              <w:shd w:val="clear" w:color="auto" w:fill="FFFFFF"/>
              <w:spacing w:after="150"/>
              <w:jc w:val="left"/>
              <w:cnfStyle w:val="000000100000" w:firstRow="0" w:lastRow="0" w:firstColumn="0" w:lastColumn="0" w:oddVBand="0" w:evenVBand="0" w:oddHBand="1" w:evenHBand="0" w:firstRowFirstColumn="0" w:firstRowLastColumn="0" w:lastRowFirstColumn="0" w:lastRowLastColumn="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The LEGO Mindstorm EV3</w:t>
            </w:r>
          </w:p>
          <w:p w14:paraId="461AD216" w14:textId="77777777" w:rsidR="002D1EB4" w:rsidRDefault="008377F8">
            <w:pPr>
              <w:cnfStyle w:val="000000100000" w:firstRow="0" w:lastRow="0" w:firstColumn="0" w:lastColumn="0" w:oddVBand="0" w:evenVBand="0" w:oddHBand="1" w:evenHBand="0" w:firstRowFirstColumn="0" w:firstRowLastColumn="0" w:lastRowFirstColumn="0" w:lastRowLastColumn="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To do exercise 1 you need only a motor (large or medium) connected to the brick. In exercise 2 you need some gears (see Figure no 3). The LEGO Mindstorm EV3 Robot that coincides with exercise no 3 comes from building specific sections found in the LEGO Mindstorm Education Design Engineer – Make It Move -With Wheels part (see Figure no 1).</w:t>
            </w:r>
          </w:p>
          <w:p w14:paraId="5CC1B190" w14:textId="77777777" w:rsidR="00586FFF" w:rsidRPr="00586FFF" w:rsidRDefault="00586FFF" w:rsidP="00586FFF">
            <w:pPr>
              <w:cnfStyle w:val="000000100000" w:firstRow="0" w:lastRow="0" w:firstColumn="0" w:lastColumn="0" w:oddVBand="0" w:evenVBand="0" w:oddHBand="1" w:evenHBand="0" w:firstRowFirstColumn="0" w:firstRowLastColumn="0" w:lastRowFirstColumn="0" w:lastRowLastColumn="0"/>
              <w:rPr>
                <w:rFonts w:ascii="Helvetica Neue" w:eastAsia="Helvetica Neue" w:hAnsi="Helvetica Neue" w:cs="Helvetica Neue"/>
                <w:color w:val="333333"/>
                <w:sz w:val="21"/>
                <w:szCs w:val="21"/>
                <w:lang w:val="nb-NO"/>
              </w:rPr>
            </w:pPr>
            <w:r w:rsidRPr="00586FFF">
              <w:rPr>
                <w:rFonts w:ascii="Helvetica Neue" w:eastAsia="Helvetica Neue" w:hAnsi="Helvetica Neue" w:cs="Helvetica Neue"/>
                <w:color w:val="333333"/>
                <w:sz w:val="21"/>
                <w:szCs w:val="21"/>
                <w:lang w:val="nb-NO"/>
              </w:rPr>
              <w:t>Lego Mindstorm EV3</w:t>
            </w:r>
          </w:p>
          <w:p w14:paraId="603B29CC" w14:textId="07536D67" w:rsidR="00586FFF" w:rsidRPr="00586FFF" w:rsidRDefault="00586FFF" w:rsidP="00586FFF">
            <w:pPr>
              <w:cnfStyle w:val="000000100000" w:firstRow="0" w:lastRow="0" w:firstColumn="0" w:lastColumn="0" w:oddVBand="0" w:evenVBand="0" w:oddHBand="1" w:evenHBand="0" w:firstRowFirstColumn="0" w:firstRowLastColumn="0" w:lastRowFirstColumn="0" w:lastRowLastColumn="0"/>
              <w:rPr>
                <w:rFonts w:ascii="Helvetica Neue" w:eastAsia="Helvetica Neue" w:hAnsi="Helvetica Neue" w:cs="Helvetica Neue"/>
                <w:color w:val="333333"/>
                <w:sz w:val="21"/>
                <w:szCs w:val="21"/>
                <w:lang w:val="nb-NO"/>
              </w:rPr>
            </w:pPr>
            <w:r w:rsidRPr="00586FFF">
              <w:rPr>
                <w:rFonts w:ascii="Helvetica Neue" w:eastAsia="Helvetica Neue" w:hAnsi="Helvetica Neue" w:cs="Helvetica Neue"/>
                <w:color w:val="333333"/>
                <w:sz w:val="21"/>
                <w:szCs w:val="21"/>
                <w:lang w:val="nb-NO"/>
              </w:rPr>
              <w:lastRenderedPageBreak/>
              <w:t xml:space="preserve">For å gjøre </w:t>
            </w:r>
            <w:r>
              <w:rPr>
                <w:rFonts w:ascii="Helvetica Neue" w:eastAsia="Helvetica Neue" w:hAnsi="Helvetica Neue" w:cs="Helvetica Neue"/>
                <w:color w:val="333333"/>
                <w:sz w:val="21"/>
                <w:szCs w:val="21"/>
                <w:lang w:val="nb-NO"/>
              </w:rPr>
              <w:t>oppgave</w:t>
            </w:r>
            <w:r w:rsidRPr="00586FFF">
              <w:rPr>
                <w:rFonts w:ascii="Helvetica Neue" w:eastAsia="Helvetica Neue" w:hAnsi="Helvetica Neue" w:cs="Helvetica Neue"/>
                <w:color w:val="333333"/>
                <w:sz w:val="21"/>
                <w:szCs w:val="21"/>
                <w:lang w:val="nb-NO"/>
              </w:rPr>
              <w:t xml:space="preserve"> 1 trenger du bare en motor (stor eller medium) koblet til </w:t>
            </w:r>
            <w:r>
              <w:rPr>
                <w:rFonts w:ascii="Helvetica Neue" w:eastAsia="Helvetica Neue" w:hAnsi="Helvetica Neue" w:cs="Helvetica Neue"/>
                <w:color w:val="333333"/>
                <w:sz w:val="21"/>
                <w:szCs w:val="21"/>
                <w:lang w:val="nb-NO"/>
              </w:rPr>
              <w:t>brikken</w:t>
            </w:r>
            <w:r w:rsidRPr="00586FFF">
              <w:rPr>
                <w:rFonts w:ascii="Helvetica Neue" w:eastAsia="Helvetica Neue" w:hAnsi="Helvetica Neue" w:cs="Helvetica Neue"/>
                <w:color w:val="333333"/>
                <w:sz w:val="21"/>
                <w:szCs w:val="21"/>
                <w:lang w:val="nb-NO"/>
              </w:rPr>
              <w:t xml:space="preserve">. I oppgave 2 trenger du noen </w:t>
            </w:r>
            <w:r w:rsidR="00EF7526">
              <w:rPr>
                <w:rFonts w:ascii="Helvetica Neue" w:eastAsia="Helvetica Neue" w:hAnsi="Helvetica Neue" w:cs="Helvetica Neue"/>
                <w:color w:val="333333"/>
                <w:sz w:val="21"/>
                <w:szCs w:val="21"/>
                <w:lang w:val="nb-NO"/>
              </w:rPr>
              <w:t>utstyr</w:t>
            </w:r>
            <w:r w:rsidRPr="00586FFF">
              <w:rPr>
                <w:rFonts w:ascii="Helvetica Neue" w:eastAsia="Helvetica Neue" w:hAnsi="Helvetica Neue" w:cs="Helvetica Neue"/>
                <w:color w:val="333333"/>
                <w:sz w:val="21"/>
                <w:szCs w:val="21"/>
                <w:lang w:val="nb-NO"/>
              </w:rPr>
              <w:t xml:space="preserve"> (se figur nr. 3). Lego Mindstorm EV3 robot som </w:t>
            </w:r>
            <w:r w:rsidR="00560117">
              <w:rPr>
                <w:rFonts w:ascii="Helvetica Neue" w:eastAsia="Helvetica Neue" w:hAnsi="Helvetica Neue" w:cs="Helvetica Neue"/>
                <w:color w:val="333333"/>
                <w:sz w:val="21"/>
                <w:szCs w:val="21"/>
                <w:lang w:val="nb-NO"/>
              </w:rPr>
              <w:t xml:space="preserve">passer </w:t>
            </w:r>
            <w:r w:rsidRPr="00586FFF">
              <w:rPr>
                <w:rFonts w:ascii="Helvetica Neue" w:eastAsia="Helvetica Neue" w:hAnsi="Helvetica Neue" w:cs="Helvetica Neue"/>
                <w:color w:val="333333"/>
                <w:sz w:val="21"/>
                <w:szCs w:val="21"/>
                <w:lang w:val="nb-NO"/>
              </w:rPr>
              <w:t xml:space="preserve">med øvelse nr. 3 kommer fra å bygge spesifikke seksjoner som finnes i </w:t>
            </w:r>
            <w:r w:rsidR="00560117" w:rsidRPr="00560117">
              <w:rPr>
                <w:rFonts w:ascii="Helvetica Neue" w:eastAsia="Helvetica Neue" w:hAnsi="Helvetica Neue" w:cs="Helvetica Neue"/>
                <w:color w:val="333333"/>
                <w:sz w:val="21"/>
                <w:szCs w:val="21"/>
                <w:lang w:val="nb-NO"/>
              </w:rPr>
              <w:t xml:space="preserve">LEGO Mindstorm Education Design Engineer – Make It Move -With Wheels part </w:t>
            </w:r>
            <w:r w:rsidRPr="00586FFF">
              <w:rPr>
                <w:rFonts w:ascii="Helvetica Neue" w:eastAsia="Helvetica Neue" w:hAnsi="Helvetica Neue" w:cs="Helvetica Neue"/>
                <w:color w:val="333333"/>
                <w:sz w:val="21"/>
                <w:szCs w:val="21"/>
                <w:lang w:val="nb-NO"/>
              </w:rPr>
              <w:t>(se figur nr. 1).</w:t>
            </w:r>
          </w:p>
        </w:tc>
      </w:tr>
      <w:tr w:rsidR="002D1EB4" w14:paraId="603B29D0" w14:textId="77777777" w:rsidTr="002D1EB4">
        <w:trPr>
          <w:trHeight w:val="1467"/>
          <w:jc w:val="center"/>
        </w:trPr>
        <w:tc>
          <w:tcPr>
            <w:cnfStyle w:val="001000000000" w:firstRow="0" w:lastRow="0" w:firstColumn="1" w:lastColumn="0" w:oddVBand="0" w:evenVBand="0" w:oddHBand="0" w:evenHBand="0" w:firstRowFirstColumn="0" w:firstRowLastColumn="0" w:lastRowFirstColumn="0" w:lastRowLastColumn="0"/>
            <w:tcW w:w="1779" w:type="dxa"/>
            <w:tcBorders>
              <w:top w:val="single" w:sz="6" w:space="0" w:color="4D355A"/>
              <w:left w:val="single" w:sz="6" w:space="0" w:color="4D355A"/>
              <w:bottom w:val="single" w:sz="6" w:space="0" w:color="4D355A"/>
              <w:right w:val="single" w:sz="6" w:space="0" w:color="4D355A"/>
            </w:tcBorders>
            <w:vAlign w:val="center"/>
          </w:tcPr>
          <w:p w14:paraId="603B29CE" w14:textId="4AB54C01" w:rsidR="002D1EB4" w:rsidRDefault="00560117">
            <w:pPr>
              <w:jc w:val="right"/>
              <w:rPr>
                <w:rFonts w:ascii="Calibri" w:eastAsia="Calibri" w:hAnsi="Calibri" w:cs="Calibri"/>
              </w:rPr>
            </w:pPr>
            <w:r>
              <w:rPr>
                <w:rFonts w:ascii="Calibri" w:eastAsia="Calibri" w:hAnsi="Calibri" w:cs="Calibri"/>
              </w:rPr>
              <w:lastRenderedPageBreak/>
              <w:t>Ressurser</w:t>
            </w:r>
          </w:p>
        </w:tc>
        <w:tc>
          <w:tcPr>
            <w:tcW w:w="7271" w:type="dxa"/>
            <w:tcBorders>
              <w:top w:val="single" w:sz="6" w:space="0" w:color="4D355A"/>
              <w:left w:val="single" w:sz="6" w:space="0" w:color="4D355A"/>
              <w:bottom w:val="single" w:sz="6" w:space="0" w:color="4D355A"/>
              <w:right w:val="single" w:sz="6" w:space="0" w:color="4D355A"/>
            </w:tcBorders>
            <w:vAlign w:val="center"/>
          </w:tcPr>
          <w:p w14:paraId="603B29CF" w14:textId="77777777" w:rsidR="002D1EB4" w:rsidRDefault="002D1EB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bl>
    <w:p w14:paraId="603B29D1" w14:textId="77777777" w:rsidR="002D1EB4" w:rsidRDefault="002D1EB4"/>
    <w:p w14:paraId="603B29D2" w14:textId="49DF7D83" w:rsidR="002D1EB4" w:rsidRDefault="00560117">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rPr>
        <w:t>OM LEKSJONEN</w:t>
      </w:r>
    </w:p>
    <w:p w14:paraId="603B29D3" w14:textId="77777777" w:rsidR="002D1EB4" w:rsidRDefault="002D1EB4">
      <w:pPr>
        <w:rPr>
          <w:i/>
          <w:sz w:val="18"/>
          <w:szCs w:val="18"/>
        </w:rPr>
      </w:pPr>
    </w:p>
    <w:p w14:paraId="603B29D4" w14:textId="77777777" w:rsidR="002D1EB4" w:rsidRDefault="002D1EB4">
      <w:pPr>
        <w:rPr>
          <w:i/>
          <w:sz w:val="18"/>
          <w:szCs w:val="18"/>
        </w:rPr>
      </w:pPr>
    </w:p>
    <w:p w14:paraId="603B29D5" w14:textId="61A6D93D" w:rsidR="002D1EB4" w:rsidRDefault="00560117">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rPr>
        <w:t>PLAN</w:t>
      </w:r>
    </w:p>
    <w:p w14:paraId="603B29D6" w14:textId="77777777" w:rsidR="002D1EB4" w:rsidRDefault="002D1EB4">
      <w:pPr>
        <w:rPr>
          <w:i/>
          <w:sz w:val="18"/>
          <w:szCs w:val="18"/>
        </w:rPr>
      </w:pPr>
    </w:p>
    <w:tbl>
      <w:tblPr>
        <w:tblStyle w:val="a6"/>
        <w:tblW w:w="9084" w:type="dxa"/>
        <w:tblInd w:w="-2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9084"/>
      </w:tblGrid>
      <w:tr w:rsidR="002D1EB4" w14:paraId="603B29D8" w14:textId="77777777" w:rsidTr="002D1EB4">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9084" w:type="dxa"/>
            <w:tcBorders>
              <w:bottom w:val="single" w:sz="4" w:space="0" w:color="4D355A"/>
            </w:tcBorders>
            <w:shd w:val="clear" w:color="auto" w:fill="4D355A"/>
            <w:vAlign w:val="center"/>
          </w:tcPr>
          <w:p w14:paraId="603B29D7" w14:textId="7E41508B" w:rsidR="002D1EB4" w:rsidRDefault="00B17E0E">
            <w:pPr>
              <w:spacing w:after="120"/>
              <w:jc w:val="left"/>
              <w:rPr>
                <w:rFonts w:ascii="Calibri" w:eastAsia="Calibri" w:hAnsi="Calibri" w:cs="Calibri"/>
              </w:rPr>
            </w:pPr>
            <w:r w:rsidRPr="00B17E0E">
              <w:rPr>
                <w:rFonts w:ascii="Calibri" w:eastAsia="Calibri" w:hAnsi="Calibri" w:cs="Calibri"/>
              </w:rPr>
              <w:t>Oppgave 1 / Matematikk</w:t>
            </w:r>
          </w:p>
        </w:tc>
      </w:tr>
      <w:tr w:rsidR="002D1EB4" w14:paraId="603B29E8" w14:textId="77777777" w:rsidTr="002D1EB4">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auto"/>
            <w:vAlign w:val="center"/>
          </w:tcPr>
          <w:p w14:paraId="603B29DA" w14:textId="25F3A0AF" w:rsidR="002D1EB4" w:rsidRPr="005C5B23" w:rsidRDefault="00B17E0E">
            <w:pPr>
              <w:shd w:val="clear" w:color="auto" w:fill="FFFFFF"/>
              <w:spacing w:after="150"/>
              <w:rPr>
                <w:rFonts w:ascii="Helvetica Neue" w:eastAsia="Helvetica Neue" w:hAnsi="Helvetica Neue" w:cs="Helvetica Neue"/>
                <w:color w:val="333333"/>
                <w:sz w:val="21"/>
                <w:szCs w:val="21"/>
                <w:lang w:val="nb-NO"/>
              </w:rPr>
            </w:pPr>
            <w:r w:rsidRPr="00B17E0E">
              <w:rPr>
                <w:rFonts w:ascii="Helvetica Neue" w:eastAsia="Helvetica Neue" w:hAnsi="Helvetica Neue" w:cs="Helvetica Neue"/>
                <w:color w:val="333333"/>
                <w:sz w:val="21"/>
                <w:szCs w:val="21"/>
                <w:lang w:val="nb-NO"/>
              </w:rPr>
              <w:t xml:space="preserve">Bestem hvor mange grader pekeren som er koblet til den store (middels) servomotoren som vil rotere </w:t>
            </w:r>
            <w:r w:rsidR="005C5B23" w:rsidRPr="00B17E0E">
              <w:rPr>
                <w:rFonts w:ascii="Helvetica Neue" w:eastAsia="Helvetica Neue" w:hAnsi="Helvetica Neue" w:cs="Helvetica Neue"/>
                <w:color w:val="333333"/>
                <w:sz w:val="21"/>
                <w:szCs w:val="21"/>
                <w:lang w:val="nb-NO"/>
              </w:rPr>
              <w:t xml:space="preserve">på ett sekund </w:t>
            </w:r>
            <w:r w:rsidRPr="00B17E0E">
              <w:rPr>
                <w:rFonts w:ascii="Helvetica Neue" w:eastAsia="Helvetica Neue" w:hAnsi="Helvetica Neue" w:cs="Helvetica Neue"/>
                <w:color w:val="333333"/>
                <w:sz w:val="21"/>
                <w:szCs w:val="21"/>
                <w:lang w:val="nb-NO"/>
              </w:rPr>
              <w:t xml:space="preserve">med hastigheter 100,70, 50, 34. </w:t>
            </w:r>
            <w:r w:rsidRPr="005C5B23">
              <w:rPr>
                <w:rFonts w:ascii="Helvetica Neue" w:eastAsia="Helvetica Neue" w:hAnsi="Helvetica Neue" w:cs="Helvetica Neue"/>
                <w:color w:val="333333"/>
                <w:sz w:val="21"/>
                <w:szCs w:val="21"/>
                <w:lang w:val="nb-NO"/>
              </w:rPr>
              <w:t>Kontroller beregningen.</w:t>
            </w:r>
            <w:r w:rsidR="008377F8">
              <w:rPr>
                <w:rFonts w:ascii="Helvetica Neue" w:eastAsia="Helvetica Neue" w:hAnsi="Helvetica Neue" w:cs="Helvetica Neue"/>
                <w:noProof/>
                <w:color w:val="0645AD"/>
                <w:sz w:val="21"/>
                <w:szCs w:val="21"/>
              </w:rPr>
              <w:drawing>
                <wp:inline distT="0" distB="0" distL="0" distR="0" wp14:anchorId="603B2A34" wp14:editId="603B2A35">
                  <wp:extent cx="4076700" cy="1921728"/>
                  <wp:effectExtent l="0" t="0" r="0" b="0"/>
                  <wp:docPr id="7" name="image2.png" descr="image0"/>
                  <wp:cNvGraphicFramePr/>
                  <a:graphic xmlns:a="http://schemas.openxmlformats.org/drawingml/2006/main">
                    <a:graphicData uri="http://schemas.openxmlformats.org/drawingml/2006/picture">
                      <pic:pic xmlns:pic="http://schemas.openxmlformats.org/drawingml/2006/picture">
                        <pic:nvPicPr>
                          <pic:cNvPr id="0" name="image2.png" descr="image0"/>
                          <pic:cNvPicPr preferRelativeResize="0"/>
                        </pic:nvPicPr>
                        <pic:blipFill>
                          <a:blip r:embed="rId9"/>
                          <a:srcRect/>
                          <a:stretch>
                            <a:fillRect/>
                          </a:stretch>
                        </pic:blipFill>
                        <pic:spPr>
                          <a:xfrm>
                            <a:off x="0" y="0"/>
                            <a:ext cx="4076700" cy="1921728"/>
                          </a:xfrm>
                          <a:prstGeom prst="rect">
                            <a:avLst/>
                          </a:prstGeom>
                          <a:ln/>
                        </pic:spPr>
                      </pic:pic>
                    </a:graphicData>
                  </a:graphic>
                </wp:inline>
              </w:drawing>
            </w:r>
          </w:p>
          <w:p w14:paraId="603B29DB" w14:textId="0E6823D5" w:rsidR="002D1EB4" w:rsidRPr="00A11D18" w:rsidRDefault="008377F8">
            <w:pPr>
              <w:shd w:val="clear" w:color="auto" w:fill="FFFFFF"/>
              <w:spacing w:after="150"/>
              <w:rPr>
                <w:rFonts w:ascii="Helvetica Neue" w:eastAsia="Helvetica Neue" w:hAnsi="Helvetica Neue" w:cs="Helvetica Neue"/>
                <w:color w:val="333333"/>
                <w:sz w:val="21"/>
                <w:szCs w:val="21"/>
                <w:lang w:val="nb-NO"/>
              </w:rPr>
            </w:pPr>
            <w:r w:rsidRPr="00A11D18">
              <w:rPr>
                <w:rFonts w:ascii="Helvetica Neue" w:eastAsia="Helvetica Neue" w:hAnsi="Helvetica Neue" w:cs="Helvetica Neue"/>
                <w:color w:val="333333"/>
                <w:sz w:val="21"/>
                <w:szCs w:val="21"/>
                <w:lang w:val="nb-NO"/>
              </w:rPr>
              <w:t>Figur no. 1</w:t>
            </w:r>
          </w:p>
          <w:p w14:paraId="1CC3C73F" w14:textId="77777777" w:rsidR="00A11D18" w:rsidRDefault="00A11D18">
            <w:pPr>
              <w:shd w:val="clear" w:color="auto" w:fill="FFFFFF"/>
              <w:spacing w:after="150"/>
              <w:rPr>
                <w:rFonts w:ascii="Helvetica Neue" w:eastAsia="Helvetica Neue" w:hAnsi="Helvetica Neue" w:cs="Helvetica Neue"/>
                <w:b w:val="0"/>
                <w:color w:val="333333"/>
                <w:sz w:val="21"/>
                <w:szCs w:val="21"/>
                <w:lang w:val="nb-NO"/>
              </w:rPr>
            </w:pPr>
            <w:r w:rsidRPr="00A11D18">
              <w:rPr>
                <w:rFonts w:ascii="Helvetica Neue" w:eastAsia="Helvetica Neue" w:hAnsi="Helvetica Neue" w:cs="Helvetica Neue"/>
                <w:color w:val="333333"/>
                <w:sz w:val="21"/>
                <w:szCs w:val="21"/>
                <w:lang w:val="nb-NO"/>
              </w:rPr>
              <w:t>Hastighet er verdien som representerer prosentandelen av den nominelle maksimale hastigheten på motoren. Den nominelle maksimale hastigheten på LEGO EV3 store (medium) motor er 1050 (1560) grader per sekund. Derfor, hvis en stor motor og en middels motor begge er satt til hastighet = 50, vil de kjøre i forskjellige hastigheter og forskjellige antall rotasjoner. Ta en titt på et eksempel og fullfør beregningene for 70, 50, 34.</w:t>
            </w:r>
          </w:p>
          <w:p w14:paraId="66C358F9" w14:textId="39AA3C58" w:rsidR="00F03794" w:rsidRPr="00F03794" w:rsidRDefault="00F03794" w:rsidP="00F03794">
            <w:pPr>
              <w:shd w:val="clear" w:color="auto" w:fill="FFFFFF"/>
              <w:spacing w:after="150"/>
              <w:rPr>
                <w:rFonts w:ascii="Helvetica Neue" w:eastAsia="Helvetica Neue" w:hAnsi="Helvetica Neue" w:cs="Helvetica Neue"/>
                <w:color w:val="333333"/>
                <w:sz w:val="21"/>
                <w:szCs w:val="21"/>
                <w:lang w:val="nb-NO"/>
              </w:rPr>
            </w:pPr>
            <w:r w:rsidRPr="00F03794">
              <w:rPr>
                <w:rFonts w:ascii="Helvetica Neue" w:eastAsia="Helvetica Neue" w:hAnsi="Helvetica Neue" w:cs="Helvetica Neue"/>
                <w:color w:val="333333"/>
                <w:sz w:val="21"/>
                <w:szCs w:val="21"/>
                <w:lang w:val="nb-NO"/>
              </w:rPr>
              <w:t xml:space="preserve">Den store motoren vil </w:t>
            </w:r>
            <w:r>
              <w:rPr>
                <w:rFonts w:ascii="Helvetica Neue" w:eastAsia="Helvetica Neue" w:hAnsi="Helvetica Neue" w:cs="Helvetica Neue"/>
                <w:color w:val="333333"/>
                <w:sz w:val="21"/>
                <w:szCs w:val="21"/>
                <w:lang w:val="nb-NO"/>
              </w:rPr>
              <w:t>kjøre</w:t>
            </w:r>
          </w:p>
          <w:p w14:paraId="6F39273D" w14:textId="77777777" w:rsidR="00F03794" w:rsidRPr="00F03794" w:rsidRDefault="00F03794" w:rsidP="00F03794">
            <w:pPr>
              <w:shd w:val="clear" w:color="auto" w:fill="FFFFFF"/>
              <w:spacing w:after="150"/>
              <w:rPr>
                <w:rFonts w:ascii="Helvetica Neue" w:eastAsia="Helvetica Neue" w:hAnsi="Helvetica Neue" w:cs="Helvetica Neue"/>
                <w:color w:val="333333"/>
                <w:sz w:val="21"/>
                <w:szCs w:val="21"/>
                <w:lang w:val="nb-NO"/>
              </w:rPr>
            </w:pPr>
            <w:r w:rsidRPr="00F03794">
              <w:rPr>
                <w:rFonts w:eastAsia="Helvetica Neue"/>
                <w:color w:val="333333"/>
                <w:sz w:val="21"/>
                <w:szCs w:val="21"/>
                <w:lang w:val="nb-NO"/>
              </w:rPr>
              <w:t>●</w:t>
            </w:r>
            <w:r w:rsidRPr="00F03794">
              <w:rPr>
                <w:rFonts w:ascii="Helvetica Neue" w:eastAsia="Helvetica Neue" w:hAnsi="Helvetica Neue" w:cs="Helvetica Neue"/>
                <w:color w:val="333333"/>
                <w:sz w:val="21"/>
                <w:szCs w:val="21"/>
                <w:lang w:val="nb-NO"/>
              </w:rPr>
              <w:t xml:space="preserve"> 100% x 1050 = 1050 grader per sekund (det er nesten 3 rotasjon)</w:t>
            </w:r>
          </w:p>
          <w:p w14:paraId="7EA346BE" w14:textId="77777777" w:rsidR="00F03794" w:rsidRPr="00F03794" w:rsidRDefault="00F03794" w:rsidP="00F03794">
            <w:pPr>
              <w:shd w:val="clear" w:color="auto" w:fill="FFFFFF"/>
              <w:spacing w:after="150"/>
              <w:rPr>
                <w:rFonts w:ascii="Helvetica Neue" w:eastAsia="Helvetica Neue" w:hAnsi="Helvetica Neue" w:cs="Helvetica Neue"/>
                <w:color w:val="333333"/>
                <w:sz w:val="21"/>
                <w:szCs w:val="21"/>
                <w:lang w:val="nb-NO"/>
              </w:rPr>
            </w:pPr>
            <w:r w:rsidRPr="00F03794">
              <w:rPr>
                <w:rFonts w:eastAsia="Helvetica Neue"/>
                <w:color w:val="333333"/>
                <w:sz w:val="21"/>
                <w:szCs w:val="21"/>
                <w:lang w:val="nb-NO"/>
              </w:rPr>
              <w:t>●</w:t>
            </w:r>
            <w:r w:rsidRPr="00F03794">
              <w:rPr>
                <w:rFonts w:ascii="Helvetica Neue" w:eastAsia="Helvetica Neue" w:hAnsi="Helvetica Neue" w:cs="Helvetica Neue"/>
                <w:color w:val="333333"/>
                <w:sz w:val="21"/>
                <w:szCs w:val="21"/>
                <w:lang w:val="nb-NO"/>
              </w:rPr>
              <w:t xml:space="preserve"> 70% x 1050 = ...</w:t>
            </w:r>
          </w:p>
          <w:p w14:paraId="58DDE354" w14:textId="7D71AFFA" w:rsidR="00F03794" w:rsidRPr="00F03794" w:rsidRDefault="00F03794" w:rsidP="00F03794">
            <w:pPr>
              <w:shd w:val="clear" w:color="auto" w:fill="FFFFFF"/>
              <w:spacing w:after="150"/>
              <w:rPr>
                <w:rFonts w:ascii="Helvetica Neue" w:eastAsia="Helvetica Neue" w:hAnsi="Helvetica Neue" w:cs="Helvetica Neue"/>
                <w:color w:val="333333"/>
                <w:sz w:val="21"/>
                <w:szCs w:val="21"/>
                <w:lang w:val="nb-NO"/>
              </w:rPr>
            </w:pPr>
            <w:r w:rsidRPr="00F03794">
              <w:rPr>
                <w:rFonts w:ascii="Helvetica Neue" w:eastAsia="Helvetica Neue" w:hAnsi="Helvetica Neue" w:cs="Helvetica Neue"/>
                <w:color w:val="333333"/>
                <w:sz w:val="21"/>
                <w:szCs w:val="21"/>
                <w:lang w:val="nb-NO"/>
              </w:rPr>
              <w:t xml:space="preserve">Mediummotoren vil </w:t>
            </w:r>
            <w:r>
              <w:rPr>
                <w:rFonts w:ascii="Helvetica Neue" w:eastAsia="Helvetica Neue" w:hAnsi="Helvetica Neue" w:cs="Helvetica Neue"/>
                <w:color w:val="333333"/>
                <w:sz w:val="21"/>
                <w:szCs w:val="21"/>
                <w:lang w:val="nb-NO"/>
              </w:rPr>
              <w:t>kjøre</w:t>
            </w:r>
          </w:p>
          <w:p w14:paraId="5366F48B" w14:textId="77777777" w:rsidR="00F03794" w:rsidRPr="00F03794" w:rsidRDefault="00F03794" w:rsidP="00F03794">
            <w:pPr>
              <w:shd w:val="clear" w:color="auto" w:fill="FFFFFF"/>
              <w:spacing w:after="150"/>
              <w:rPr>
                <w:rFonts w:ascii="Helvetica Neue" w:eastAsia="Helvetica Neue" w:hAnsi="Helvetica Neue" w:cs="Helvetica Neue"/>
                <w:color w:val="333333"/>
                <w:sz w:val="21"/>
                <w:szCs w:val="21"/>
                <w:lang w:val="nb-NO"/>
              </w:rPr>
            </w:pPr>
            <w:r w:rsidRPr="00F03794">
              <w:rPr>
                <w:rFonts w:ascii="Helvetica Neue" w:eastAsia="Helvetica Neue" w:hAnsi="Helvetica Neue" w:cs="Helvetica Neue"/>
                <w:color w:val="333333"/>
                <w:sz w:val="21"/>
                <w:szCs w:val="21"/>
                <w:lang w:val="nb-NO"/>
              </w:rPr>
              <w:t>100% x 1560 = 1050 grader per sekund (det er over 4 rotasjon)</w:t>
            </w:r>
          </w:p>
          <w:p w14:paraId="2FC048F8" w14:textId="77777777" w:rsidR="00F03794" w:rsidRPr="00F03794" w:rsidRDefault="00F03794" w:rsidP="00F03794">
            <w:pPr>
              <w:shd w:val="clear" w:color="auto" w:fill="FFFFFF"/>
              <w:spacing w:after="150"/>
              <w:rPr>
                <w:rFonts w:ascii="Helvetica Neue" w:eastAsia="Helvetica Neue" w:hAnsi="Helvetica Neue" w:cs="Helvetica Neue"/>
                <w:color w:val="333333"/>
                <w:sz w:val="21"/>
                <w:szCs w:val="21"/>
                <w:lang w:val="nb-NO"/>
              </w:rPr>
            </w:pPr>
            <w:r w:rsidRPr="00F03794">
              <w:rPr>
                <w:rFonts w:eastAsia="Helvetica Neue"/>
                <w:color w:val="333333"/>
                <w:sz w:val="21"/>
                <w:szCs w:val="21"/>
                <w:lang w:val="nb-NO"/>
              </w:rPr>
              <w:t>●</w:t>
            </w:r>
            <w:r w:rsidRPr="00F03794">
              <w:rPr>
                <w:rFonts w:ascii="Helvetica Neue" w:eastAsia="Helvetica Neue" w:hAnsi="Helvetica Neue" w:cs="Helvetica Neue"/>
                <w:color w:val="333333"/>
                <w:sz w:val="21"/>
                <w:szCs w:val="21"/>
                <w:lang w:val="nb-NO"/>
              </w:rPr>
              <w:t xml:space="preserve"> 70% x 1560 = ...</w:t>
            </w:r>
          </w:p>
          <w:p w14:paraId="7EBC2F14" w14:textId="77777777" w:rsidR="00F03794" w:rsidRPr="00F03794" w:rsidRDefault="00F03794" w:rsidP="00F03794">
            <w:pPr>
              <w:shd w:val="clear" w:color="auto" w:fill="FFFFFF"/>
              <w:spacing w:after="150"/>
              <w:rPr>
                <w:rFonts w:ascii="Helvetica Neue" w:eastAsia="Helvetica Neue" w:hAnsi="Helvetica Neue" w:cs="Helvetica Neue"/>
                <w:color w:val="333333"/>
                <w:sz w:val="21"/>
                <w:szCs w:val="21"/>
                <w:lang w:val="nb-NO"/>
              </w:rPr>
            </w:pPr>
            <w:r w:rsidRPr="00F03794">
              <w:rPr>
                <w:rFonts w:ascii="Helvetica Neue" w:eastAsia="Helvetica Neue" w:hAnsi="Helvetica Neue" w:cs="Helvetica Neue"/>
                <w:color w:val="333333"/>
                <w:sz w:val="21"/>
                <w:szCs w:val="21"/>
                <w:lang w:val="nb-NO"/>
              </w:rPr>
              <w:lastRenderedPageBreak/>
              <w:t>Vi ønsker å oppnå 1 rotasjon av motoren. Beregn hvilken hastighetsverdi vi må bruke for en stor motor. Gjør det samme for mediummotoren.</w:t>
            </w:r>
          </w:p>
          <w:p w14:paraId="1466FC11" w14:textId="77777777" w:rsidR="00F03794" w:rsidRPr="00F03794" w:rsidRDefault="00F03794" w:rsidP="00F03794">
            <w:pPr>
              <w:shd w:val="clear" w:color="auto" w:fill="FFFFFF"/>
              <w:spacing w:after="150"/>
              <w:rPr>
                <w:rFonts w:ascii="Helvetica Neue" w:eastAsia="Helvetica Neue" w:hAnsi="Helvetica Neue" w:cs="Helvetica Neue"/>
                <w:color w:val="333333"/>
                <w:sz w:val="21"/>
                <w:szCs w:val="21"/>
                <w:lang w:val="nb-NO"/>
              </w:rPr>
            </w:pPr>
            <w:r w:rsidRPr="00F03794">
              <w:rPr>
                <w:rFonts w:eastAsia="Helvetica Neue"/>
                <w:color w:val="333333"/>
                <w:sz w:val="21"/>
                <w:szCs w:val="21"/>
                <w:lang w:val="nb-NO"/>
              </w:rPr>
              <w:t>●</w:t>
            </w:r>
            <w:r w:rsidRPr="00F03794">
              <w:rPr>
                <w:rFonts w:ascii="Helvetica Neue" w:eastAsia="Helvetica Neue" w:hAnsi="Helvetica Neue" w:cs="Helvetica Neue"/>
                <w:color w:val="333333"/>
                <w:sz w:val="21"/>
                <w:szCs w:val="21"/>
                <w:lang w:val="nb-NO"/>
              </w:rPr>
              <w:t xml:space="preserve"> Hastighet/100 x 1050 = 360 grader per sekund</w:t>
            </w:r>
          </w:p>
          <w:p w14:paraId="4DE0DDEF" w14:textId="77777777" w:rsidR="00F03794" w:rsidRPr="00F03794" w:rsidRDefault="00F03794" w:rsidP="00F03794">
            <w:pPr>
              <w:shd w:val="clear" w:color="auto" w:fill="FFFFFF"/>
              <w:spacing w:after="150"/>
              <w:rPr>
                <w:rFonts w:ascii="Helvetica Neue" w:eastAsia="Helvetica Neue" w:hAnsi="Helvetica Neue" w:cs="Helvetica Neue"/>
                <w:color w:val="333333"/>
                <w:sz w:val="21"/>
                <w:szCs w:val="21"/>
                <w:lang w:val="nb-NO"/>
              </w:rPr>
            </w:pPr>
            <w:r w:rsidRPr="00F03794">
              <w:rPr>
                <w:rFonts w:ascii="Helvetica Neue" w:eastAsia="Helvetica Neue" w:hAnsi="Helvetica Neue" w:cs="Helvetica Neue"/>
                <w:color w:val="333333"/>
                <w:sz w:val="21"/>
                <w:szCs w:val="21"/>
                <w:lang w:val="nb-NO"/>
              </w:rPr>
              <w:t>hastighet = 360 x 100/1050</w:t>
            </w:r>
          </w:p>
          <w:p w14:paraId="603B29E7" w14:textId="46AEF7C9" w:rsidR="002D1EB4" w:rsidRDefault="00F03794" w:rsidP="00F03794">
            <w:pPr>
              <w:rPr>
                <w:rFonts w:ascii="Calibri" w:eastAsia="Calibri" w:hAnsi="Calibri" w:cs="Calibri"/>
              </w:rPr>
            </w:pPr>
            <w:r w:rsidRPr="00F03794">
              <w:rPr>
                <w:rFonts w:ascii="Helvetica Neue" w:eastAsia="Helvetica Neue" w:hAnsi="Helvetica Neue" w:cs="Helvetica Neue"/>
                <w:color w:val="333333"/>
                <w:sz w:val="21"/>
                <w:szCs w:val="21"/>
                <w:lang w:val="nb-NO"/>
              </w:rPr>
              <w:t>hastighet = 34.2</w:t>
            </w:r>
          </w:p>
        </w:tc>
      </w:tr>
      <w:tr w:rsidR="002D1EB4" w14:paraId="603B29EA" w14:textId="77777777" w:rsidTr="002D1EB4">
        <w:trPr>
          <w:trHeight w:val="566"/>
        </w:trPr>
        <w:tc>
          <w:tcPr>
            <w:cnfStyle w:val="001000000000" w:firstRow="0" w:lastRow="0" w:firstColumn="1" w:lastColumn="0" w:oddVBand="0" w:evenVBand="0" w:oddHBand="0" w:evenHBand="0" w:firstRowFirstColumn="0" w:firstRowLastColumn="0" w:lastRowFirstColumn="0" w:lastRowLastColumn="0"/>
            <w:tcW w:w="9084" w:type="dxa"/>
            <w:tcBorders>
              <w:bottom w:val="single" w:sz="4" w:space="0" w:color="4D355A"/>
            </w:tcBorders>
            <w:shd w:val="clear" w:color="auto" w:fill="4D355A"/>
            <w:vAlign w:val="center"/>
          </w:tcPr>
          <w:p w14:paraId="603B29E9" w14:textId="318F4FC4" w:rsidR="002D1EB4" w:rsidRDefault="001F4F21">
            <w:pPr>
              <w:spacing w:after="120"/>
              <w:jc w:val="left"/>
              <w:rPr>
                <w:rFonts w:ascii="Calibri" w:eastAsia="Calibri" w:hAnsi="Calibri" w:cs="Calibri"/>
                <w:color w:val="FFFFFF"/>
              </w:rPr>
            </w:pPr>
            <w:r>
              <w:rPr>
                <w:rFonts w:ascii="Calibri" w:eastAsia="Calibri" w:hAnsi="Calibri" w:cs="Calibri"/>
                <w:color w:val="FFFFFF"/>
              </w:rPr>
              <w:lastRenderedPageBreak/>
              <w:t>Øving</w:t>
            </w:r>
            <w:r w:rsidR="008377F8">
              <w:rPr>
                <w:rFonts w:ascii="Calibri" w:eastAsia="Calibri" w:hAnsi="Calibri" w:cs="Calibri"/>
                <w:color w:val="FFFFFF"/>
              </w:rPr>
              <w:t xml:space="preserve"> no. 2 / </w:t>
            </w:r>
            <w:r>
              <w:rPr>
                <w:rFonts w:ascii="Calibri" w:eastAsia="Calibri" w:hAnsi="Calibri" w:cs="Calibri"/>
                <w:color w:val="FFFFFF"/>
              </w:rPr>
              <w:t>Fysikk</w:t>
            </w:r>
          </w:p>
        </w:tc>
      </w:tr>
      <w:tr w:rsidR="002D1EB4" w:rsidRPr="00562C8B" w14:paraId="603B29F4" w14:textId="77777777" w:rsidTr="002D1EB4">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auto"/>
            <w:vAlign w:val="center"/>
          </w:tcPr>
          <w:p w14:paraId="164E6B5E" w14:textId="6B2FF4DA" w:rsidR="003A0F66" w:rsidRPr="003A0F66" w:rsidRDefault="003A0F66" w:rsidP="003A0F66">
            <w:pPr>
              <w:shd w:val="clear" w:color="auto" w:fill="FFFFFF"/>
              <w:spacing w:after="150"/>
              <w:rPr>
                <w:rFonts w:ascii="Helvetica Neue" w:eastAsia="Helvetica Neue" w:hAnsi="Helvetica Neue" w:cs="Helvetica Neue"/>
                <w:color w:val="333333"/>
                <w:sz w:val="21"/>
                <w:szCs w:val="21"/>
                <w:lang w:val="nb-NO"/>
              </w:rPr>
            </w:pPr>
            <w:r w:rsidRPr="003A0F66">
              <w:rPr>
                <w:rFonts w:ascii="Helvetica Neue" w:eastAsia="Helvetica Neue" w:hAnsi="Helvetica Neue" w:cs="Helvetica Neue"/>
                <w:color w:val="333333"/>
                <w:sz w:val="21"/>
                <w:szCs w:val="21"/>
                <w:lang w:val="nb-NO"/>
              </w:rPr>
              <w:t xml:space="preserve">Bruk tannhjulene til å bygge strukturen vist i figur 3. Hvor mye rotasjon </w:t>
            </w:r>
            <w:r>
              <w:rPr>
                <w:rFonts w:ascii="Helvetica Neue" w:eastAsia="Helvetica Neue" w:hAnsi="Helvetica Neue" w:cs="Helvetica Neue"/>
                <w:color w:val="333333"/>
                <w:sz w:val="21"/>
                <w:szCs w:val="21"/>
                <w:lang w:val="nb-NO"/>
              </w:rPr>
              <w:t>ut</w:t>
            </w:r>
            <w:r w:rsidRPr="003A0F66">
              <w:rPr>
                <w:rFonts w:ascii="Helvetica Neue" w:eastAsia="Helvetica Neue" w:hAnsi="Helvetica Neue" w:cs="Helvetica Neue"/>
                <w:color w:val="333333"/>
                <w:sz w:val="21"/>
                <w:szCs w:val="21"/>
                <w:lang w:val="nb-NO"/>
              </w:rPr>
              <w:t xml:space="preserve">gjør det siste giret (minste øverst) når motoren gjør 1 rotasjon? Lag et program for å </w:t>
            </w:r>
            <w:r>
              <w:rPr>
                <w:rFonts w:ascii="Helvetica Neue" w:eastAsia="Helvetica Neue" w:hAnsi="Helvetica Neue" w:cs="Helvetica Neue"/>
                <w:color w:val="333333"/>
                <w:sz w:val="21"/>
                <w:szCs w:val="21"/>
                <w:lang w:val="nb-NO"/>
              </w:rPr>
              <w:t>vi</w:t>
            </w:r>
            <w:r w:rsidRPr="003A0F66">
              <w:rPr>
                <w:rFonts w:ascii="Helvetica Neue" w:eastAsia="Helvetica Neue" w:hAnsi="Helvetica Neue" w:cs="Helvetica Neue"/>
                <w:color w:val="333333"/>
                <w:sz w:val="21"/>
                <w:szCs w:val="21"/>
                <w:lang w:val="nb-NO"/>
              </w:rPr>
              <w:t>se løsningen.</w:t>
            </w:r>
          </w:p>
          <w:p w14:paraId="603B29ED" w14:textId="5D0091B9" w:rsidR="002D1EB4" w:rsidRPr="003A0F66" w:rsidRDefault="003A0F66" w:rsidP="003A0F66">
            <w:pPr>
              <w:shd w:val="clear" w:color="auto" w:fill="FFFFFF"/>
              <w:spacing w:after="150"/>
              <w:rPr>
                <w:rFonts w:ascii="Helvetica Neue" w:eastAsia="Helvetica Neue" w:hAnsi="Helvetica Neue" w:cs="Helvetica Neue"/>
                <w:color w:val="333333"/>
                <w:sz w:val="21"/>
                <w:szCs w:val="21"/>
                <w:lang w:val="nb-NO"/>
              </w:rPr>
            </w:pPr>
            <w:r w:rsidRPr="003A0F66">
              <w:rPr>
                <w:rFonts w:ascii="Helvetica Neue" w:eastAsia="Helvetica Neue" w:hAnsi="Helvetica Neue" w:cs="Helvetica Neue"/>
                <w:color w:val="333333"/>
                <w:sz w:val="21"/>
                <w:szCs w:val="21"/>
                <w:lang w:val="nb-NO"/>
              </w:rPr>
              <w:t xml:space="preserve">Girene fungerer parvis for å overføre og endre roterende bevegelse uten </w:t>
            </w:r>
            <w:r w:rsidR="00AF3EE3">
              <w:rPr>
                <w:rFonts w:ascii="Helvetica Neue" w:eastAsia="Helvetica Neue" w:hAnsi="Helvetica Neue" w:cs="Helvetica Neue"/>
                <w:color w:val="333333"/>
                <w:sz w:val="21"/>
                <w:szCs w:val="21"/>
                <w:lang w:val="nb-NO"/>
              </w:rPr>
              <w:t xml:space="preserve">å </w:t>
            </w:r>
            <w:r w:rsidRPr="003A0F66">
              <w:rPr>
                <w:rFonts w:ascii="Helvetica Neue" w:eastAsia="Helvetica Neue" w:hAnsi="Helvetica Neue" w:cs="Helvetica Neue"/>
                <w:color w:val="333333"/>
                <w:sz w:val="21"/>
                <w:szCs w:val="21"/>
                <w:lang w:val="nb-NO"/>
              </w:rPr>
              <w:t>gli</w:t>
            </w:r>
            <w:r w:rsidR="00AF3EE3">
              <w:rPr>
                <w:rFonts w:ascii="Helvetica Neue" w:eastAsia="Helvetica Neue" w:hAnsi="Helvetica Neue" w:cs="Helvetica Neue"/>
                <w:color w:val="333333"/>
                <w:sz w:val="21"/>
                <w:szCs w:val="21"/>
                <w:lang w:val="nb-NO"/>
              </w:rPr>
              <w:t>pppe.</w:t>
            </w:r>
            <w:r w:rsidRPr="003A0F66">
              <w:rPr>
                <w:rFonts w:ascii="Helvetica Neue" w:eastAsia="Helvetica Neue" w:hAnsi="Helvetica Neue" w:cs="Helvetica Neue"/>
                <w:color w:val="333333"/>
                <w:sz w:val="21"/>
                <w:szCs w:val="21"/>
                <w:lang w:val="nb-NO"/>
              </w:rPr>
              <w:t xml:space="preserve"> </w:t>
            </w:r>
            <w:r w:rsidR="00AF3EE3">
              <w:rPr>
                <w:rFonts w:ascii="Helvetica Neue" w:eastAsia="Helvetica Neue" w:hAnsi="Helvetica Neue" w:cs="Helvetica Neue"/>
                <w:color w:val="333333"/>
                <w:sz w:val="21"/>
                <w:szCs w:val="21"/>
                <w:lang w:val="nb-NO"/>
              </w:rPr>
              <w:t>T</w:t>
            </w:r>
            <w:r w:rsidRPr="003A0F66">
              <w:rPr>
                <w:rFonts w:ascii="Helvetica Neue" w:eastAsia="Helvetica Neue" w:hAnsi="Helvetica Neue" w:cs="Helvetica Neue"/>
                <w:color w:val="333333"/>
                <w:sz w:val="21"/>
                <w:szCs w:val="21"/>
                <w:lang w:val="nb-NO"/>
              </w:rPr>
              <w:t xml:space="preserve">ennene på ett gir som </w:t>
            </w:r>
            <w:r w:rsidR="00AF3EE3">
              <w:rPr>
                <w:rFonts w:ascii="Helvetica Neue" w:eastAsia="Helvetica Neue" w:hAnsi="Helvetica Neue" w:cs="Helvetica Neue"/>
                <w:color w:val="333333"/>
                <w:sz w:val="21"/>
                <w:szCs w:val="21"/>
                <w:lang w:val="nb-NO"/>
              </w:rPr>
              <w:t xml:space="preserve">treffer </w:t>
            </w:r>
            <w:r w:rsidRPr="003A0F66">
              <w:rPr>
                <w:rFonts w:ascii="Helvetica Neue" w:eastAsia="Helvetica Neue" w:hAnsi="Helvetica Neue" w:cs="Helvetica Neue"/>
                <w:color w:val="333333"/>
                <w:sz w:val="21"/>
                <w:szCs w:val="21"/>
                <w:lang w:val="nb-NO"/>
              </w:rPr>
              <w:t>tennene på et matchende gir.</w:t>
            </w:r>
            <w:r w:rsidR="008377F8">
              <w:rPr>
                <w:rFonts w:ascii="Helvetica Neue" w:eastAsia="Helvetica Neue" w:hAnsi="Helvetica Neue" w:cs="Helvetica Neue"/>
                <w:noProof/>
                <w:color w:val="0645AD"/>
                <w:sz w:val="21"/>
                <w:szCs w:val="21"/>
              </w:rPr>
              <w:drawing>
                <wp:inline distT="0" distB="0" distL="0" distR="0" wp14:anchorId="603B2A36" wp14:editId="603B2A37">
                  <wp:extent cx="2657475" cy="2033782"/>
                  <wp:effectExtent l="0" t="0" r="0" b="0"/>
                  <wp:docPr id="9" name="image6.png" descr="image3"/>
                  <wp:cNvGraphicFramePr/>
                  <a:graphic xmlns:a="http://schemas.openxmlformats.org/drawingml/2006/main">
                    <a:graphicData uri="http://schemas.openxmlformats.org/drawingml/2006/picture">
                      <pic:pic xmlns:pic="http://schemas.openxmlformats.org/drawingml/2006/picture">
                        <pic:nvPicPr>
                          <pic:cNvPr id="0" name="image6.png" descr="image3"/>
                          <pic:cNvPicPr preferRelativeResize="0"/>
                        </pic:nvPicPr>
                        <pic:blipFill>
                          <a:blip r:embed="rId10"/>
                          <a:srcRect/>
                          <a:stretch>
                            <a:fillRect/>
                          </a:stretch>
                        </pic:blipFill>
                        <pic:spPr>
                          <a:xfrm>
                            <a:off x="0" y="0"/>
                            <a:ext cx="2657475" cy="2033782"/>
                          </a:xfrm>
                          <a:prstGeom prst="rect">
                            <a:avLst/>
                          </a:prstGeom>
                          <a:ln/>
                        </pic:spPr>
                      </pic:pic>
                    </a:graphicData>
                  </a:graphic>
                </wp:inline>
              </w:drawing>
            </w:r>
            <w:r w:rsidR="008377F8">
              <w:rPr>
                <w:rFonts w:ascii="Helvetica Neue" w:eastAsia="Helvetica Neue" w:hAnsi="Helvetica Neue" w:cs="Helvetica Neue"/>
                <w:noProof/>
                <w:color w:val="0645AD"/>
                <w:sz w:val="21"/>
                <w:szCs w:val="21"/>
              </w:rPr>
              <w:drawing>
                <wp:inline distT="0" distB="0" distL="0" distR="0" wp14:anchorId="603B2A38" wp14:editId="603B2A39">
                  <wp:extent cx="5800725" cy="1177165"/>
                  <wp:effectExtent l="0" t="0" r="0" b="0"/>
                  <wp:docPr id="8" name="image5.png" descr="image1"/>
                  <wp:cNvGraphicFramePr/>
                  <a:graphic xmlns:a="http://schemas.openxmlformats.org/drawingml/2006/main">
                    <a:graphicData uri="http://schemas.openxmlformats.org/drawingml/2006/picture">
                      <pic:pic xmlns:pic="http://schemas.openxmlformats.org/drawingml/2006/picture">
                        <pic:nvPicPr>
                          <pic:cNvPr id="0" name="image5.png" descr="image1"/>
                          <pic:cNvPicPr preferRelativeResize="0"/>
                        </pic:nvPicPr>
                        <pic:blipFill>
                          <a:blip r:embed="rId11"/>
                          <a:srcRect/>
                          <a:stretch>
                            <a:fillRect/>
                          </a:stretch>
                        </pic:blipFill>
                        <pic:spPr>
                          <a:xfrm>
                            <a:off x="0" y="0"/>
                            <a:ext cx="5800725" cy="1177165"/>
                          </a:xfrm>
                          <a:prstGeom prst="rect">
                            <a:avLst/>
                          </a:prstGeom>
                          <a:ln/>
                        </pic:spPr>
                      </pic:pic>
                    </a:graphicData>
                  </a:graphic>
                </wp:inline>
              </w:drawing>
            </w:r>
          </w:p>
          <w:p w14:paraId="603B29EE" w14:textId="77777777" w:rsidR="002D1EB4" w:rsidRDefault="008377F8">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noProof/>
                <w:color w:val="0645AD"/>
                <w:sz w:val="21"/>
                <w:szCs w:val="21"/>
              </w:rPr>
              <w:lastRenderedPageBreak/>
              <w:drawing>
                <wp:inline distT="0" distB="0" distL="0" distR="0" wp14:anchorId="603B2A3A" wp14:editId="603B2A3B">
                  <wp:extent cx="3640453" cy="3484565"/>
                  <wp:effectExtent l="0" t="0" r="0" b="0"/>
                  <wp:docPr id="11" name="image7.png" descr="image2"/>
                  <wp:cNvGraphicFramePr/>
                  <a:graphic xmlns:a="http://schemas.openxmlformats.org/drawingml/2006/main">
                    <a:graphicData uri="http://schemas.openxmlformats.org/drawingml/2006/picture">
                      <pic:pic xmlns:pic="http://schemas.openxmlformats.org/drawingml/2006/picture">
                        <pic:nvPicPr>
                          <pic:cNvPr id="0" name="image7.png" descr="image2"/>
                          <pic:cNvPicPr preferRelativeResize="0"/>
                        </pic:nvPicPr>
                        <pic:blipFill>
                          <a:blip r:embed="rId12"/>
                          <a:srcRect/>
                          <a:stretch>
                            <a:fillRect/>
                          </a:stretch>
                        </pic:blipFill>
                        <pic:spPr>
                          <a:xfrm>
                            <a:off x="0" y="0"/>
                            <a:ext cx="3640453" cy="3484565"/>
                          </a:xfrm>
                          <a:prstGeom prst="rect">
                            <a:avLst/>
                          </a:prstGeom>
                          <a:ln/>
                        </pic:spPr>
                      </pic:pic>
                    </a:graphicData>
                  </a:graphic>
                </wp:inline>
              </w:drawing>
            </w:r>
          </w:p>
          <w:p w14:paraId="603B29EF" w14:textId="79E35C37" w:rsidR="002D1EB4" w:rsidRDefault="008377F8">
            <w:pPr>
              <w:shd w:val="clear" w:color="auto" w:fill="FFFFFF"/>
              <w:spacing w:after="150"/>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Figur no. 2 </w:t>
            </w:r>
            <w:r>
              <w:rPr>
                <w:rFonts w:ascii="Helvetica Neue" w:eastAsia="Helvetica Neue" w:hAnsi="Helvetica Neue" w:cs="Helvetica Neue"/>
                <w:i/>
                <w:color w:val="333333"/>
                <w:sz w:val="21"/>
                <w:szCs w:val="21"/>
              </w:rPr>
              <w:t>[by Yoshihito Isogawa, Lego Mindstorms EV3 page 21]</w:t>
            </w:r>
          </w:p>
          <w:p w14:paraId="603B29F0" w14:textId="77777777" w:rsidR="002D1EB4" w:rsidRDefault="008377F8">
            <w:pPr>
              <w:shd w:val="clear" w:color="auto" w:fill="FFFFFF"/>
              <w:rPr>
                <w:rFonts w:ascii="Helvetica Neue" w:eastAsia="Helvetica Neue" w:hAnsi="Helvetica Neue" w:cs="Helvetica Neue"/>
                <w:color w:val="333333"/>
                <w:sz w:val="21"/>
                <w:szCs w:val="21"/>
              </w:rPr>
            </w:pPr>
            <w:r>
              <w:rPr>
                <w:rFonts w:ascii="MathJax_Main" w:eastAsia="MathJax_Main" w:hAnsi="MathJax_Main" w:cs="MathJax_Main"/>
                <w:noProof/>
                <w:color w:val="333333"/>
                <w:sz w:val="18"/>
                <w:szCs w:val="18"/>
              </w:rPr>
              <w:drawing>
                <wp:inline distT="114300" distB="114300" distL="114300" distR="114300" wp14:anchorId="603B2A3C" wp14:editId="603B2A3D">
                  <wp:extent cx="1819275" cy="514350"/>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819275" cy="514350"/>
                          </a:xfrm>
                          <a:prstGeom prst="rect">
                            <a:avLst/>
                          </a:prstGeom>
                          <a:ln/>
                        </pic:spPr>
                      </pic:pic>
                    </a:graphicData>
                  </a:graphic>
                </wp:inline>
              </w:drawing>
            </w:r>
          </w:p>
          <w:p w14:paraId="03B683A1" w14:textId="4572ABE0" w:rsidR="00562C8B" w:rsidRPr="00562C8B" w:rsidRDefault="00562C8B" w:rsidP="00562C8B">
            <w:pPr>
              <w:shd w:val="clear" w:color="auto" w:fill="FFFFFF"/>
              <w:spacing w:after="150"/>
              <w:rPr>
                <w:rFonts w:ascii="Helvetica Neue" w:eastAsia="Helvetica Neue" w:hAnsi="Helvetica Neue" w:cs="Helvetica Neue"/>
                <w:color w:val="333333"/>
                <w:sz w:val="21"/>
                <w:szCs w:val="21"/>
                <w:lang w:val="nb-NO"/>
              </w:rPr>
            </w:pPr>
            <w:r w:rsidRPr="00562C8B">
              <w:rPr>
                <w:rFonts w:ascii="Helvetica Neue" w:eastAsia="Helvetica Neue" w:hAnsi="Helvetica Neue" w:cs="Helvetica Neue"/>
                <w:color w:val="333333"/>
                <w:sz w:val="21"/>
                <w:szCs w:val="21"/>
                <w:lang w:val="nb-NO"/>
              </w:rPr>
              <w:t>Antallet i telleren til den første fraksjonen er likt antall tenner som er koblet til motorene. Antallet i nevneren til den første fraksjonen er likt antall tenner på andre gir osv. Hvis motoren roterer 1, vil hjulet på toppen rotere 9 ganger.</w:t>
            </w:r>
          </w:p>
          <w:p w14:paraId="5B24BFC8" w14:textId="0843BBCD" w:rsidR="002D1EB4" w:rsidRDefault="00562C8B" w:rsidP="00562C8B">
            <w:pPr>
              <w:rPr>
                <w:rFonts w:ascii="Helvetica Neue" w:eastAsia="Helvetica Neue" w:hAnsi="Helvetica Neue" w:cs="Helvetica Neue"/>
                <w:b w:val="0"/>
                <w:color w:val="333333"/>
                <w:sz w:val="21"/>
                <w:szCs w:val="21"/>
                <w:lang w:val="nb-NO"/>
              </w:rPr>
            </w:pPr>
            <w:r w:rsidRPr="00562C8B">
              <w:rPr>
                <w:rFonts w:ascii="Helvetica Neue" w:eastAsia="Helvetica Neue" w:hAnsi="Helvetica Neue" w:cs="Helvetica Neue"/>
                <w:color w:val="333333"/>
                <w:sz w:val="21"/>
                <w:szCs w:val="21"/>
                <w:lang w:val="nb-NO"/>
              </w:rPr>
              <w:t>Bytt nå gir (første og andre og neste første og andre og fem og seks sammen) og beregn resultatene.</w:t>
            </w:r>
          </w:p>
          <w:p w14:paraId="603B29F3" w14:textId="52A69165" w:rsidR="00562C8B" w:rsidRPr="00562C8B" w:rsidRDefault="00562C8B" w:rsidP="00562C8B">
            <w:pPr>
              <w:rPr>
                <w:rFonts w:ascii="Calibri" w:eastAsia="Calibri" w:hAnsi="Calibri" w:cs="Calibri"/>
                <w:lang w:val="nb-NO"/>
              </w:rPr>
            </w:pPr>
          </w:p>
        </w:tc>
      </w:tr>
      <w:tr w:rsidR="002D1EB4" w14:paraId="603B29F6" w14:textId="77777777" w:rsidTr="002D1EB4">
        <w:trPr>
          <w:trHeight w:val="566"/>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4D355A"/>
            <w:vAlign w:val="center"/>
          </w:tcPr>
          <w:p w14:paraId="603B29F5" w14:textId="1E451766" w:rsidR="002D1EB4" w:rsidRDefault="00D11A5E">
            <w:pPr>
              <w:spacing w:after="120"/>
              <w:jc w:val="left"/>
              <w:rPr>
                <w:rFonts w:ascii="Calibri" w:eastAsia="Calibri" w:hAnsi="Calibri" w:cs="Calibri"/>
                <w:color w:val="FFFFFF"/>
              </w:rPr>
            </w:pPr>
            <w:r>
              <w:rPr>
                <w:rFonts w:ascii="Calibri" w:eastAsia="Calibri" w:hAnsi="Calibri" w:cs="Calibri"/>
                <w:color w:val="FFFFFF"/>
              </w:rPr>
              <w:lastRenderedPageBreak/>
              <w:t>Øving</w:t>
            </w:r>
            <w:r w:rsidR="008377F8">
              <w:rPr>
                <w:rFonts w:ascii="Calibri" w:eastAsia="Calibri" w:hAnsi="Calibri" w:cs="Calibri"/>
                <w:color w:val="FFFFFF"/>
              </w:rPr>
              <w:t xml:space="preserve"> 3 /Programm</w:t>
            </w:r>
            <w:r w:rsidR="005C214B">
              <w:rPr>
                <w:rFonts w:ascii="Calibri" w:eastAsia="Calibri" w:hAnsi="Calibri" w:cs="Calibri"/>
                <w:color w:val="FFFFFF"/>
              </w:rPr>
              <w:t xml:space="preserve">ering </w:t>
            </w:r>
            <w:r w:rsidR="008377F8">
              <w:rPr>
                <w:rFonts w:ascii="Calibri" w:eastAsia="Calibri" w:hAnsi="Calibri" w:cs="Calibri"/>
                <w:color w:val="FFFFFF"/>
              </w:rPr>
              <w:t>i Python</w:t>
            </w:r>
          </w:p>
        </w:tc>
      </w:tr>
      <w:tr w:rsidR="002D1EB4" w:rsidRPr="005829F9" w14:paraId="603B2A0B" w14:textId="77777777" w:rsidTr="002D1EB4">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auto"/>
            <w:vAlign w:val="center"/>
          </w:tcPr>
          <w:tbl>
            <w:tblPr>
              <w:tblStyle w:val="a7"/>
              <w:tblW w:w="10000" w:type="dxa"/>
              <w:tblLayout w:type="fixed"/>
              <w:tblLook w:val="0400" w:firstRow="0" w:lastRow="0" w:firstColumn="0" w:lastColumn="0" w:noHBand="0" w:noVBand="1"/>
            </w:tblPr>
            <w:tblGrid>
              <w:gridCol w:w="4765"/>
              <w:gridCol w:w="5235"/>
            </w:tblGrid>
            <w:tr w:rsidR="002D1EB4" w14:paraId="603B29FA" w14:textId="77777777">
              <w:trPr>
                <w:tblHeader/>
              </w:trPr>
              <w:tc>
                <w:tcPr>
                  <w:tcW w:w="4765" w:type="dxa"/>
                  <w:tcBorders>
                    <w:top w:val="nil"/>
                    <w:bottom w:val="single" w:sz="12" w:space="0" w:color="DDDDDD"/>
                  </w:tcBorders>
                  <w:shd w:val="clear" w:color="auto" w:fill="auto"/>
                  <w:tcMar>
                    <w:top w:w="120" w:type="dxa"/>
                    <w:left w:w="120" w:type="dxa"/>
                    <w:bottom w:w="120" w:type="dxa"/>
                    <w:right w:w="120" w:type="dxa"/>
                  </w:tcMar>
                  <w:vAlign w:val="bottom"/>
                </w:tcPr>
                <w:p w14:paraId="603B29F8" w14:textId="099EB505" w:rsidR="002D1EB4" w:rsidRPr="005C214B" w:rsidRDefault="005C214B">
                  <w:pPr>
                    <w:spacing w:after="0" w:line="240" w:lineRule="auto"/>
                    <w:rPr>
                      <w:rFonts w:ascii="Times New Roman" w:eastAsia="Times New Roman" w:hAnsi="Times New Roman" w:cs="Times New Roman"/>
                      <w:b/>
                      <w:sz w:val="24"/>
                      <w:szCs w:val="24"/>
                      <w:lang w:val="nb-NO"/>
                    </w:rPr>
                  </w:pPr>
                  <w:r w:rsidRPr="005C214B">
                    <w:rPr>
                      <w:rFonts w:ascii="Helvetica Neue" w:eastAsia="Helvetica Neue" w:hAnsi="Helvetica Neue" w:cs="Helvetica Neue"/>
                      <w:b/>
                      <w:color w:val="333333"/>
                      <w:sz w:val="21"/>
                      <w:szCs w:val="21"/>
                      <w:lang w:val="nb-NO"/>
                    </w:rPr>
                    <w:t xml:space="preserve">Lag et program der roboten beveger seg </w:t>
                  </w:r>
                  <w:r>
                    <w:rPr>
                      <w:rFonts w:ascii="Helvetica Neue" w:eastAsia="Helvetica Neue" w:hAnsi="Helvetica Neue" w:cs="Helvetica Neue"/>
                      <w:b/>
                      <w:color w:val="333333"/>
                      <w:sz w:val="21"/>
                      <w:szCs w:val="21"/>
                      <w:lang w:val="nb-NO"/>
                    </w:rPr>
                    <w:t>f</w:t>
                  </w:r>
                  <w:r w:rsidRPr="005C214B">
                    <w:rPr>
                      <w:rFonts w:ascii="Helvetica Neue" w:eastAsia="Helvetica Neue" w:hAnsi="Helvetica Neue" w:cs="Helvetica Neue"/>
                      <w:b/>
                      <w:color w:val="333333"/>
                      <w:sz w:val="21"/>
                      <w:szCs w:val="21"/>
                      <w:lang w:val="nb-NO"/>
                    </w:rPr>
                    <w:t>rem 1 m.</w:t>
                  </w:r>
                  <w:r w:rsidR="008377F8">
                    <w:rPr>
                      <w:rFonts w:ascii="Times New Roman" w:eastAsia="Times New Roman" w:hAnsi="Times New Roman" w:cs="Times New Roman"/>
                      <w:b/>
                      <w:noProof/>
                      <w:color w:val="0645AD"/>
                      <w:sz w:val="24"/>
                      <w:szCs w:val="24"/>
                    </w:rPr>
                    <w:drawing>
                      <wp:inline distT="0" distB="0" distL="0" distR="0" wp14:anchorId="603B2A3E" wp14:editId="603B2A3F">
                        <wp:extent cx="2356357" cy="1877848"/>
                        <wp:effectExtent l="0" t="0" r="0" b="0"/>
                        <wp:docPr id="10" name="image1.png" descr="image4"/>
                        <wp:cNvGraphicFramePr/>
                        <a:graphic xmlns:a="http://schemas.openxmlformats.org/drawingml/2006/main">
                          <a:graphicData uri="http://schemas.openxmlformats.org/drawingml/2006/picture">
                            <pic:pic xmlns:pic="http://schemas.openxmlformats.org/drawingml/2006/picture">
                              <pic:nvPicPr>
                                <pic:cNvPr id="0" name="image1.png" descr="image4"/>
                                <pic:cNvPicPr preferRelativeResize="0"/>
                              </pic:nvPicPr>
                              <pic:blipFill>
                                <a:blip r:embed="rId14"/>
                                <a:srcRect/>
                                <a:stretch>
                                  <a:fillRect/>
                                </a:stretch>
                              </pic:blipFill>
                              <pic:spPr>
                                <a:xfrm>
                                  <a:off x="0" y="0"/>
                                  <a:ext cx="2356357" cy="1877848"/>
                                </a:xfrm>
                                <a:prstGeom prst="rect">
                                  <a:avLst/>
                                </a:prstGeom>
                                <a:ln/>
                              </pic:spPr>
                            </pic:pic>
                          </a:graphicData>
                        </a:graphic>
                      </wp:inline>
                    </w:drawing>
                  </w:r>
                </w:p>
              </w:tc>
              <w:tc>
                <w:tcPr>
                  <w:tcW w:w="5235" w:type="dxa"/>
                  <w:tcBorders>
                    <w:top w:val="nil"/>
                    <w:bottom w:val="single" w:sz="12" w:space="0" w:color="DDDDDD"/>
                  </w:tcBorders>
                  <w:shd w:val="clear" w:color="auto" w:fill="auto"/>
                  <w:tcMar>
                    <w:top w:w="120" w:type="dxa"/>
                    <w:left w:w="120" w:type="dxa"/>
                    <w:bottom w:w="120" w:type="dxa"/>
                    <w:right w:w="120" w:type="dxa"/>
                  </w:tcMar>
                  <w:vAlign w:val="bottom"/>
                </w:tcPr>
                <w:p w14:paraId="603B29F9" w14:textId="77777777" w:rsidR="002D1EB4" w:rsidRDefault="008377F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color w:val="0645AD"/>
                      <w:sz w:val="24"/>
                      <w:szCs w:val="24"/>
                    </w:rPr>
                    <w:drawing>
                      <wp:inline distT="0" distB="0" distL="0" distR="0" wp14:anchorId="603B2A40" wp14:editId="603B2A41">
                        <wp:extent cx="2600291" cy="2124075"/>
                        <wp:effectExtent l="0" t="0" r="0" b="0"/>
                        <wp:docPr id="12" name="image4.png" descr="image5"/>
                        <wp:cNvGraphicFramePr/>
                        <a:graphic xmlns:a="http://schemas.openxmlformats.org/drawingml/2006/main">
                          <a:graphicData uri="http://schemas.openxmlformats.org/drawingml/2006/picture">
                            <pic:pic xmlns:pic="http://schemas.openxmlformats.org/drawingml/2006/picture">
                              <pic:nvPicPr>
                                <pic:cNvPr id="0" name="image4.png" descr="image5"/>
                                <pic:cNvPicPr preferRelativeResize="0"/>
                              </pic:nvPicPr>
                              <pic:blipFill>
                                <a:blip r:embed="rId15"/>
                                <a:srcRect/>
                                <a:stretch>
                                  <a:fillRect/>
                                </a:stretch>
                              </pic:blipFill>
                              <pic:spPr>
                                <a:xfrm>
                                  <a:off x="0" y="0"/>
                                  <a:ext cx="2600291" cy="2124075"/>
                                </a:xfrm>
                                <a:prstGeom prst="rect">
                                  <a:avLst/>
                                </a:prstGeom>
                                <a:ln/>
                              </pic:spPr>
                            </pic:pic>
                          </a:graphicData>
                        </a:graphic>
                      </wp:inline>
                    </w:drawing>
                  </w:r>
                </w:p>
              </w:tc>
            </w:tr>
            <w:tr w:rsidR="002D1EB4" w14:paraId="603B29FD" w14:textId="77777777">
              <w:tc>
                <w:tcPr>
                  <w:tcW w:w="4765" w:type="dxa"/>
                  <w:tcBorders>
                    <w:top w:val="single" w:sz="6" w:space="0" w:color="DDDDDD"/>
                  </w:tcBorders>
                  <w:shd w:val="clear" w:color="auto" w:fill="auto"/>
                  <w:tcMar>
                    <w:top w:w="120" w:type="dxa"/>
                    <w:left w:w="120" w:type="dxa"/>
                    <w:bottom w:w="120" w:type="dxa"/>
                    <w:right w:w="120" w:type="dxa"/>
                  </w:tcMar>
                </w:tcPr>
                <w:p w14:paraId="603B29FB" w14:textId="484D7395" w:rsidR="002D1EB4" w:rsidRDefault="008377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 no 3</w:t>
                  </w:r>
                </w:p>
              </w:tc>
              <w:tc>
                <w:tcPr>
                  <w:tcW w:w="5235" w:type="dxa"/>
                  <w:tcBorders>
                    <w:top w:val="single" w:sz="6" w:space="0" w:color="DDDDDD"/>
                  </w:tcBorders>
                  <w:shd w:val="clear" w:color="auto" w:fill="auto"/>
                  <w:tcMar>
                    <w:top w:w="120" w:type="dxa"/>
                    <w:left w:w="120" w:type="dxa"/>
                    <w:bottom w:w="120" w:type="dxa"/>
                    <w:right w:w="120" w:type="dxa"/>
                  </w:tcMar>
                </w:tcPr>
                <w:p w14:paraId="603B29FC" w14:textId="5E580500" w:rsidR="002D1EB4" w:rsidRDefault="008377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Figue no 4</w:t>
                  </w:r>
                </w:p>
              </w:tc>
            </w:tr>
          </w:tbl>
          <w:p w14:paraId="0CADFE29" w14:textId="77777777" w:rsidR="00292E3A" w:rsidRPr="00292E3A" w:rsidRDefault="00292E3A" w:rsidP="00292E3A">
            <w:pPr>
              <w:shd w:val="clear" w:color="auto" w:fill="FFFFFF"/>
              <w:spacing w:after="150"/>
              <w:rPr>
                <w:rFonts w:ascii="Helvetica Neue" w:eastAsia="Helvetica Neue" w:hAnsi="Helvetica Neue" w:cs="Helvetica Neue"/>
                <w:color w:val="333333"/>
                <w:sz w:val="21"/>
                <w:szCs w:val="21"/>
                <w:lang w:val="nb-NO"/>
              </w:rPr>
            </w:pPr>
            <w:r w:rsidRPr="00292E3A">
              <w:rPr>
                <w:rFonts w:ascii="Helvetica Neue" w:eastAsia="Helvetica Neue" w:hAnsi="Helvetica Neue" w:cs="Helvetica Neue"/>
                <w:color w:val="333333"/>
                <w:sz w:val="21"/>
                <w:szCs w:val="21"/>
                <w:lang w:val="nb-NO"/>
              </w:rPr>
              <w:t>Det lille hjulet er omtrent 3 cm i diameter.</w:t>
            </w:r>
          </w:p>
          <w:p w14:paraId="09FC26B1" w14:textId="77777777" w:rsidR="00292E3A" w:rsidRPr="00292E3A" w:rsidRDefault="00292E3A" w:rsidP="00292E3A">
            <w:pPr>
              <w:shd w:val="clear" w:color="auto" w:fill="FFFFFF"/>
              <w:spacing w:after="150"/>
              <w:rPr>
                <w:rFonts w:ascii="Helvetica Neue" w:eastAsia="Helvetica Neue" w:hAnsi="Helvetica Neue" w:cs="Helvetica Neue"/>
                <w:color w:val="333333"/>
                <w:sz w:val="21"/>
                <w:szCs w:val="21"/>
                <w:lang w:val="nb-NO"/>
              </w:rPr>
            </w:pPr>
            <w:r w:rsidRPr="00292E3A">
              <w:rPr>
                <w:rFonts w:ascii="Helvetica Neue" w:eastAsia="Helvetica Neue" w:hAnsi="Helvetica Neue" w:cs="Helvetica Neue"/>
                <w:color w:val="333333"/>
                <w:sz w:val="21"/>
                <w:szCs w:val="21"/>
                <w:lang w:val="nb-NO"/>
              </w:rPr>
              <w:lastRenderedPageBreak/>
              <w:t>Omkrets = diameter * pi</w:t>
            </w:r>
          </w:p>
          <w:p w14:paraId="296505D5" w14:textId="77777777" w:rsidR="00292E3A" w:rsidRPr="00292E3A" w:rsidRDefault="00292E3A" w:rsidP="00292E3A">
            <w:pPr>
              <w:shd w:val="clear" w:color="auto" w:fill="FFFFFF"/>
              <w:spacing w:after="150"/>
              <w:rPr>
                <w:rFonts w:ascii="Helvetica Neue" w:eastAsia="Helvetica Neue" w:hAnsi="Helvetica Neue" w:cs="Helvetica Neue"/>
                <w:color w:val="333333"/>
                <w:sz w:val="21"/>
                <w:szCs w:val="21"/>
                <w:lang w:val="nb-NO"/>
              </w:rPr>
            </w:pPr>
            <w:r w:rsidRPr="00292E3A">
              <w:rPr>
                <w:rFonts w:ascii="Helvetica Neue" w:eastAsia="Helvetica Neue" w:hAnsi="Helvetica Neue" w:cs="Helvetica Neue"/>
                <w:color w:val="333333"/>
                <w:sz w:val="21"/>
                <w:szCs w:val="21"/>
                <w:lang w:val="nb-NO"/>
              </w:rPr>
              <w:t>Omkrets = 3 cm * 3,14 = 9,42 cm</w:t>
            </w:r>
          </w:p>
          <w:p w14:paraId="239D7254" w14:textId="77777777" w:rsidR="00292E3A" w:rsidRPr="00292E3A" w:rsidRDefault="00292E3A" w:rsidP="00292E3A">
            <w:pPr>
              <w:shd w:val="clear" w:color="auto" w:fill="FFFFFF"/>
              <w:spacing w:after="150"/>
              <w:rPr>
                <w:rFonts w:ascii="Helvetica Neue" w:eastAsia="Helvetica Neue" w:hAnsi="Helvetica Neue" w:cs="Helvetica Neue"/>
                <w:color w:val="333333"/>
                <w:sz w:val="21"/>
                <w:szCs w:val="21"/>
                <w:lang w:val="nb-NO"/>
              </w:rPr>
            </w:pPr>
          </w:p>
          <w:p w14:paraId="6A37D1F6" w14:textId="77777777" w:rsidR="00292E3A" w:rsidRPr="00292E3A" w:rsidRDefault="00292E3A" w:rsidP="00292E3A">
            <w:pPr>
              <w:shd w:val="clear" w:color="auto" w:fill="FFFFFF"/>
              <w:spacing w:after="150"/>
              <w:rPr>
                <w:rFonts w:ascii="Helvetica Neue" w:eastAsia="Helvetica Neue" w:hAnsi="Helvetica Neue" w:cs="Helvetica Neue"/>
                <w:color w:val="333333"/>
                <w:sz w:val="21"/>
                <w:szCs w:val="21"/>
                <w:lang w:val="nb-NO"/>
              </w:rPr>
            </w:pPr>
            <w:r w:rsidRPr="00292E3A">
              <w:rPr>
                <w:rFonts w:ascii="Helvetica Neue" w:eastAsia="Helvetica Neue" w:hAnsi="Helvetica Neue" w:cs="Helvetica Neue"/>
                <w:color w:val="333333"/>
                <w:sz w:val="21"/>
                <w:szCs w:val="21"/>
                <w:lang w:val="nb-NO"/>
              </w:rPr>
              <w:t>Så vi oppnår at 1 hjulrotasjon gir 9,42 cm avstand.</w:t>
            </w:r>
          </w:p>
          <w:p w14:paraId="7A7EB536" w14:textId="77777777" w:rsidR="00292E3A" w:rsidRPr="00292E3A" w:rsidRDefault="00292E3A" w:rsidP="00292E3A">
            <w:pPr>
              <w:shd w:val="clear" w:color="auto" w:fill="FFFFFF"/>
              <w:spacing w:after="150"/>
              <w:rPr>
                <w:rFonts w:ascii="Helvetica Neue" w:eastAsia="Helvetica Neue" w:hAnsi="Helvetica Neue" w:cs="Helvetica Neue"/>
                <w:color w:val="333333"/>
                <w:sz w:val="21"/>
                <w:szCs w:val="21"/>
                <w:lang w:val="nb-NO"/>
              </w:rPr>
            </w:pPr>
            <w:r w:rsidRPr="00292E3A">
              <w:rPr>
                <w:rFonts w:ascii="Helvetica Neue" w:eastAsia="Helvetica Neue" w:hAnsi="Helvetica Neue" w:cs="Helvetica Neue"/>
                <w:color w:val="333333"/>
                <w:sz w:val="21"/>
                <w:szCs w:val="21"/>
                <w:lang w:val="nb-NO"/>
              </w:rPr>
              <w:t>Beregn hvor mange hjulrotasjoner som kreves for at roboten skal bevege seg 100 cm.</w:t>
            </w:r>
          </w:p>
          <w:p w14:paraId="69FAD991" w14:textId="77777777" w:rsidR="00292E3A" w:rsidRPr="00292E3A" w:rsidRDefault="00292E3A" w:rsidP="00292E3A">
            <w:pPr>
              <w:shd w:val="clear" w:color="auto" w:fill="FFFFFF"/>
              <w:spacing w:after="150"/>
              <w:rPr>
                <w:rFonts w:ascii="Helvetica Neue" w:eastAsia="Helvetica Neue" w:hAnsi="Helvetica Neue" w:cs="Helvetica Neue"/>
                <w:color w:val="333333"/>
                <w:sz w:val="21"/>
                <w:szCs w:val="21"/>
                <w:lang w:val="nb-NO"/>
              </w:rPr>
            </w:pPr>
            <w:r w:rsidRPr="00292E3A">
              <w:rPr>
                <w:rFonts w:ascii="Helvetica Neue" w:eastAsia="Helvetica Neue" w:hAnsi="Helvetica Neue" w:cs="Helvetica Neue"/>
                <w:color w:val="333333"/>
                <w:sz w:val="21"/>
                <w:szCs w:val="21"/>
                <w:lang w:val="nb-NO"/>
              </w:rPr>
              <w:t>100 cm = 9,42 cm * x rotasjoner</w:t>
            </w:r>
          </w:p>
          <w:p w14:paraId="577980BE" w14:textId="77777777" w:rsidR="00292E3A" w:rsidRPr="00292E3A" w:rsidRDefault="00292E3A" w:rsidP="00292E3A">
            <w:pPr>
              <w:shd w:val="clear" w:color="auto" w:fill="FFFFFF"/>
              <w:spacing w:after="150"/>
              <w:rPr>
                <w:rFonts w:ascii="Helvetica Neue" w:eastAsia="Helvetica Neue" w:hAnsi="Helvetica Neue" w:cs="Helvetica Neue"/>
                <w:color w:val="333333"/>
                <w:sz w:val="21"/>
                <w:szCs w:val="21"/>
                <w:lang w:val="nb-NO"/>
              </w:rPr>
            </w:pPr>
            <w:r w:rsidRPr="00292E3A">
              <w:rPr>
                <w:rFonts w:ascii="Helvetica Neue" w:eastAsia="Helvetica Neue" w:hAnsi="Helvetica Neue" w:cs="Helvetica Neue"/>
                <w:color w:val="333333"/>
                <w:sz w:val="21"/>
                <w:szCs w:val="21"/>
                <w:lang w:val="nb-NO"/>
              </w:rPr>
              <w:t>x = 100 cm ÷ 9,42 cm = 10,6 rotasjoner.</w:t>
            </w:r>
          </w:p>
          <w:p w14:paraId="0C308A1D" w14:textId="77777777" w:rsidR="00292E3A" w:rsidRDefault="00292E3A" w:rsidP="00292E3A">
            <w:pPr>
              <w:shd w:val="clear" w:color="auto" w:fill="FFFFFF"/>
              <w:rPr>
                <w:rFonts w:ascii="Helvetica Neue" w:eastAsia="Helvetica Neue" w:hAnsi="Helvetica Neue" w:cs="Helvetica Neue"/>
                <w:b w:val="0"/>
                <w:color w:val="333333"/>
                <w:sz w:val="21"/>
                <w:szCs w:val="21"/>
                <w:lang w:val="nb-NO"/>
              </w:rPr>
            </w:pPr>
            <w:r w:rsidRPr="00292E3A">
              <w:rPr>
                <w:rFonts w:ascii="Helvetica Neue" w:eastAsia="Helvetica Neue" w:hAnsi="Helvetica Neue" w:cs="Helvetica Neue"/>
                <w:color w:val="333333"/>
                <w:sz w:val="21"/>
                <w:szCs w:val="21"/>
                <w:lang w:val="nb-NO"/>
              </w:rPr>
              <w:t>Juster motorens rotasjoner som multipliserer dem med girforholdet. Gult gir har 12 tenner, svart gir har 20 tenner, så forholdet er</w:t>
            </w:r>
          </w:p>
          <w:p w14:paraId="603B2A07" w14:textId="7DCF139E" w:rsidR="002D1EB4" w:rsidRPr="00292E3A" w:rsidRDefault="008377F8" w:rsidP="00292E3A">
            <w:pPr>
              <w:shd w:val="clear" w:color="auto" w:fill="FFFFFF"/>
              <w:rPr>
                <w:rFonts w:ascii="Helvetica Neue" w:eastAsia="Helvetica Neue" w:hAnsi="Helvetica Neue" w:cs="Helvetica Neue"/>
                <w:color w:val="333333"/>
                <w:sz w:val="21"/>
                <w:szCs w:val="21"/>
                <w:lang w:val="nb-NO"/>
              </w:rPr>
            </w:pPr>
            <w:r>
              <w:rPr>
                <w:rFonts w:ascii="Helvetica Neue" w:eastAsia="Helvetica Neue" w:hAnsi="Helvetica Neue" w:cs="Helvetica Neue"/>
                <w:noProof/>
                <w:color w:val="333333"/>
                <w:sz w:val="21"/>
                <w:szCs w:val="21"/>
              </w:rPr>
              <w:drawing>
                <wp:inline distT="114300" distB="114300" distL="114300" distR="114300" wp14:anchorId="603B2A42" wp14:editId="603B2A43">
                  <wp:extent cx="819150" cy="3810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819150" cy="381000"/>
                          </a:xfrm>
                          <a:prstGeom prst="rect">
                            <a:avLst/>
                          </a:prstGeom>
                          <a:ln/>
                        </pic:spPr>
                      </pic:pic>
                    </a:graphicData>
                  </a:graphic>
                </wp:inline>
              </w:drawing>
            </w:r>
          </w:p>
          <w:p w14:paraId="49F38B75" w14:textId="62C95671" w:rsidR="005829F9" w:rsidRPr="005829F9" w:rsidRDefault="005829F9" w:rsidP="005829F9">
            <w:pPr>
              <w:shd w:val="clear" w:color="auto" w:fill="FFFFFF"/>
              <w:spacing w:after="150"/>
              <w:rPr>
                <w:rFonts w:ascii="Helvetica Neue" w:eastAsia="Helvetica Neue" w:hAnsi="Helvetica Neue" w:cs="Helvetica Neue"/>
                <w:color w:val="333333"/>
                <w:sz w:val="21"/>
                <w:szCs w:val="21"/>
                <w:lang w:val="nb-NO"/>
              </w:rPr>
            </w:pPr>
            <w:r w:rsidRPr="005829F9">
              <w:rPr>
                <w:rFonts w:ascii="Helvetica Neue" w:eastAsia="Helvetica Neue" w:hAnsi="Helvetica Neue" w:cs="Helvetica Neue"/>
                <w:color w:val="333333"/>
                <w:sz w:val="21"/>
                <w:szCs w:val="21"/>
                <w:lang w:val="nb-NO"/>
              </w:rPr>
              <w:t>Gir</w:t>
            </w:r>
            <w:r>
              <w:rPr>
                <w:rFonts w:ascii="Helvetica Neue" w:eastAsia="Helvetica Neue" w:hAnsi="Helvetica Neue" w:cs="Helvetica Neue"/>
                <w:color w:val="333333"/>
                <w:sz w:val="21"/>
                <w:szCs w:val="21"/>
                <w:lang w:val="nb-NO"/>
              </w:rPr>
              <w:t>-r</w:t>
            </w:r>
            <w:r w:rsidRPr="005829F9">
              <w:rPr>
                <w:rFonts w:ascii="Helvetica Neue" w:eastAsia="Helvetica Neue" w:hAnsi="Helvetica Neue" w:cs="Helvetica Neue"/>
                <w:color w:val="333333"/>
                <w:sz w:val="21"/>
                <w:szCs w:val="21"/>
                <w:lang w:val="nb-NO"/>
              </w:rPr>
              <w:t>otasjoner = 10,6 rotasjoner * 20 /12-gear-forholdet</w:t>
            </w:r>
          </w:p>
          <w:p w14:paraId="603B2A0A" w14:textId="71910067" w:rsidR="002D1EB4" w:rsidRPr="005829F9" w:rsidRDefault="005829F9" w:rsidP="005829F9">
            <w:pPr>
              <w:rPr>
                <w:rFonts w:ascii="Calibri" w:eastAsia="Calibri" w:hAnsi="Calibri" w:cs="Calibri"/>
                <w:lang w:val="nb-NO"/>
              </w:rPr>
            </w:pPr>
            <w:r w:rsidRPr="005829F9">
              <w:rPr>
                <w:rFonts w:ascii="Helvetica Neue" w:eastAsia="Helvetica Neue" w:hAnsi="Helvetica Neue" w:cs="Helvetica Neue"/>
                <w:color w:val="333333"/>
                <w:sz w:val="21"/>
                <w:szCs w:val="21"/>
                <w:lang w:val="nb-NO"/>
              </w:rPr>
              <w:t>Gir</w:t>
            </w:r>
            <w:r>
              <w:rPr>
                <w:rFonts w:ascii="Helvetica Neue" w:eastAsia="Helvetica Neue" w:hAnsi="Helvetica Neue" w:cs="Helvetica Neue"/>
                <w:color w:val="333333"/>
                <w:sz w:val="21"/>
                <w:szCs w:val="21"/>
                <w:lang w:val="nb-NO"/>
              </w:rPr>
              <w:t>-</w:t>
            </w:r>
            <w:r w:rsidRPr="005829F9">
              <w:rPr>
                <w:rFonts w:ascii="Helvetica Neue" w:eastAsia="Helvetica Neue" w:hAnsi="Helvetica Neue" w:cs="Helvetica Neue"/>
                <w:color w:val="333333"/>
                <w:sz w:val="21"/>
                <w:szCs w:val="21"/>
                <w:lang w:val="nb-NO"/>
              </w:rPr>
              <w:t>rotasjoner = 10,6 rotasjoner * 1,67 girforhold = 17,7 gir rotasjoner</w:t>
            </w:r>
          </w:p>
        </w:tc>
      </w:tr>
      <w:tr w:rsidR="002D1EB4" w14:paraId="603B2A0D" w14:textId="77777777" w:rsidTr="002D1EB4">
        <w:trPr>
          <w:trHeight w:val="566"/>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4D355A"/>
            <w:vAlign w:val="center"/>
          </w:tcPr>
          <w:p w14:paraId="603B2A0C" w14:textId="2124CB2E" w:rsidR="002D1EB4" w:rsidRDefault="005829F9">
            <w:pPr>
              <w:spacing w:after="120"/>
              <w:jc w:val="left"/>
              <w:rPr>
                <w:rFonts w:ascii="Calibri" w:eastAsia="Calibri" w:hAnsi="Calibri" w:cs="Calibri"/>
              </w:rPr>
            </w:pPr>
            <w:r>
              <w:rPr>
                <w:rFonts w:ascii="Calibri" w:eastAsia="Calibri" w:hAnsi="Calibri" w:cs="Calibri"/>
                <w:color w:val="FFFFFF"/>
              </w:rPr>
              <w:lastRenderedPageBreak/>
              <w:t>Litt hjelp med programmeringen</w:t>
            </w:r>
          </w:p>
        </w:tc>
      </w:tr>
      <w:tr w:rsidR="002D1EB4" w:rsidRPr="006F418D" w14:paraId="603B2A24" w14:textId="77777777" w:rsidTr="002D1EB4">
        <w:trPr>
          <w:cnfStyle w:val="000000100000" w:firstRow="0" w:lastRow="0" w:firstColumn="0" w:lastColumn="0" w:oddVBand="0" w:evenVBand="0" w:oddHBand="1" w:evenHBand="0" w:firstRowFirstColumn="0" w:firstRowLastColumn="0" w:lastRowFirstColumn="0" w:lastRowLastColumn="0"/>
          <w:trHeight w:val="2160"/>
        </w:trPr>
        <w:tc>
          <w:tcPr>
            <w:cnfStyle w:val="001000000000" w:firstRow="0" w:lastRow="0" w:firstColumn="1" w:lastColumn="0" w:oddVBand="0" w:evenVBand="0" w:oddHBand="0" w:evenHBand="0" w:firstRowFirstColumn="0" w:firstRowLastColumn="0" w:lastRowFirstColumn="0" w:lastRowLastColumn="0"/>
            <w:tcW w:w="9084" w:type="dxa"/>
            <w:tcBorders>
              <w:top w:val="single" w:sz="4" w:space="0" w:color="4D355A"/>
              <w:left w:val="single" w:sz="4" w:space="0" w:color="4D355A"/>
              <w:bottom w:val="single" w:sz="4" w:space="0" w:color="4D355A"/>
              <w:right w:val="single" w:sz="4" w:space="0" w:color="4D355A"/>
            </w:tcBorders>
            <w:shd w:val="clear" w:color="auto" w:fill="auto"/>
            <w:vAlign w:val="center"/>
          </w:tcPr>
          <w:p w14:paraId="603B2A0E" w14:textId="77777777" w:rsidR="002D1EB4" w:rsidRDefault="008377F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i/>
                <w:color w:val="408090"/>
                <w:sz w:val="20"/>
                <w:szCs w:val="20"/>
              </w:rPr>
              <w:t>#!/usr/bin/env python3</w:t>
            </w:r>
          </w:p>
          <w:p w14:paraId="603B2A0F" w14:textId="77777777" w:rsidR="002D1EB4" w:rsidRDefault="008377F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color w:val="333333"/>
                <w:sz w:val="20"/>
                <w:szCs w:val="20"/>
              </w:rPr>
              <w:t>Import library</w:t>
            </w:r>
          </w:p>
          <w:p w14:paraId="603B2A10" w14:textId="77777777" w:rsidR="002D1EB4" w:rsidRDefault="008377F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color w:val="007020"/>
                <w:sz w:val="20"/>
                <w:szCs w:val="20"/>
              </w:rPr>
              <w:t>from</w:t>
            </w:r>
            <w:r>
              <w:rPr>
                <w:rFonts w:ascii="Consolas" w:eastAsia="Consolas" w:hAnsi="Consolas" w:cs="Consolas"/>
                <w:color w:val="333333"/>
                <w:sz w:val="20"/>
                <w:szCs w:val="20"/>
              </w:rPr>
              <w:t xml:space="preserve"> </w:t>
            </w:r>
            <w:r>
              <w:rPr>
                <w:rFonts w:ascii="Consolas" w:eastAsia="Consolas" w:hAnsi="Consolas" w:cs="Consolas"/>
                <w:color w:val="0F6C95"/>
                <w:sz w:val="20"/>
                <w:szCs w:val="20"/>
              </w:rPr>
              <w:t>ev3dev2.motor</w:t>
            </w:r>
            <w:r>
              <w:rPr>
                <w:rFonts w:ascii="Consolas" w:eastAsia="Consolas" w:hAnsi="Consolas" w:cs="Consolas"/>
                <w:color w:val="333333"/>
                <w:sz w:val="20"/>
                <w:szCs w:val="20"/>
              </w:rPr>
              <w:t xml:space="preserve"> </w:t>
            </w:r>
            <w:r>
              <w:rPr>
                <w:rFonts w:ascii="Consolas" w:eastAsia="Consolas" w:hAnsi="Consolas" w:cs="Consolas"/>
                <w:color w:val="007020"/>
                <w:sz w:val="20"/>
                <w:szCs w:val="20"/>
              </w:rPr>
              <w:t>import</w:t>
            </w:r>
            <w:r>
              <w:rPr>
                <w:rFonts w:ascii="Consolas" w:eastAsia="Consolas" w:hAnsi="Consolas" w:cs="Consolas"/>
                <w:color w:val="333333"/>
                <w:sz w:val="20"/>
                <w:szCs w:val="20"/>
              </w:rPr>
              <w:t xml:space="preserve"> LargeMotor</w:t>
            </w:r>
          </w:p>
          <w:p w14:paraId="603B2A11" w14:textId="77777777" w:rsidR="002D1EB4" w:rsidRDefault="008377F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color w:val="007020"/>
                <w:sz w:val="20"/>
                <w:szCs w:val="20"/>
              </w:rPr>
              <w:t>from</w:t>
            </w:r>
            <w:r>
              <w:rPr>
                <w:rFonts w:ascii="Consolas" w:eastAsia="Consolas" w:hAnsi="Consolas" w:cs="Consolas"/>
                <w:color w:val="333333"/>
                <w:sz w:val="20"/>
                <w:szCs w:val="20"/>
              </w:rPr>
              <w:t xml:space="preserve"> </w:t>
            </w:r>
            <w:r>
              <w:rPr>
                <w:rFonts w:ascii="Consolas" w:eastAsia="Consolas" w:hAnsi="Consolas" w:cs="Consolas"/>
                <w:color w:val="0F6C95"/>
                <w:sz w:val="20"/>
                <w:szCs w:val="20"/>
              </w:rPr>
              <w:t>ev3dev2.motor</w:t>
            </w:r>
            <w:r>
              <w:rPr>
                <w:rFonts w:ascii="Consolas" w:eastAsia="Consolas" w:hAnsi="Consolas" w:cs="Consolas"/>
                <w:color w:val="333333"/>
                <w:sz w:val="20"/>
                <w:szCs w:val="20"/>
              </w:rPr>
              <w:t xml:space="preserve"> </w:t>
            </w:r>
            <w:r>
              <w:rPr>
                <w:rFonts w:ascii="Consolas" w:eastAsia="Consolas" w:hAnsi="Consolas" w:cs="Consolas"/>
                <w:color w:val="007020"/>
                <w:sz w:val="20"/>
                <w:szCs w:val="20"/>
              </w:rPr>
              <w:t>import</w:t>
            </w:r>
            <w:r>
              <w:rPr>
                <w:rFonts w:ascii="Consolas" w:eastAsia="Consolas" w:hAnsi="Consolas" w:cs="Consolas"/>
                <w:color w:val="333333"/>
                <w:sz w:val="20"/>
                <w:szCs w:val="20"/>
              </w:rPr>
              <w:t xml:space="preserve"> MediumMotor</w:t>
            </w:r>
          </w:p>
          <w:p w14:paraId="603B2A12" w14:textId="77777777" w:rsidR="002D1EB4" w:rsidRDefault="008377F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i/>
                <w:color w:val="376A7B"/>
                <w:sz w:val="20"/>
                <w:szCs w:val="20"/>
              </w:rPr>
              <w:t>#Create an instance of class</w:t>
            </w:r>
          </w:p>
          <w:p w14:paraId="603B2A13" w14:textId="77777777" w:rsidR="002D1EB4" w:rsidRDefault="008377F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color w:val="333333"/>
                <w:sz w:val="20"/>
                <w:szCs w:val="20"/>
              </w:rPr>
              <w:t>lm</w:t>
            </w:r>
            <w:r>
              <w:rPr>
                <w:rFonts w:ascii="Consolas" w:eastAsia="Consolas" w:hAnsi="Consolas" w:cs="Consolas"/>
                <w:color w:val="666666"/>
                <w:sz w:val="20"/>
                <w:szCs w:val="20"/>
              </w:rPr>
              <w:t>=</w:t>
            </w:r>
            <w:r>
              <w:rPr>
                <w:rFonts w:ascii="Consolas" w:eastAsia="Consolas" w:hAnsi="Consolas" w:cs="Consolas"/>
                <w:color w:val="333333"/>
                <w:sz w:val="20"/>
                <w:szCs w:val="20"/>
              </w:rPr>
              <w:t>LargeMotors()</w:t>
            </w:r>
          </w:p>
          <w:p w14:paraId="603B2A14" w14:textId="77777777" w:rsidR="002D1EB4" w:rsidRDefault="008377F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color w:val="333333"/>
                <w:sz w:val="20"/>
                <w:szCs w:val="20"/>
              </w:rPr>
              <w:t>mm</w:t>
            </w:r>
            <w:r>
              <w:rPr>
                <w:rFonts w:ascii="Consolas" w:eastAsia="Consolas" w:hAnsi="Consolas" w:cs="Consolas"/>
                <w:color w:val="666666"/>
                <w:sz w:val="20"/>
                <w:szCs w:val="20"/>
              </w:rPr>
              <w:t>=</w:t>
            </w:r>
            <w:r>
              <w:rPr>
                <w:rFonts w:ascii="Consolas" w:eastAsia="Consolas" w:hAnsi="Consolas" w:cs="Consolas"/>
                <w:color w:val="333333"/>
                <w:sz w:val="20"/>
                <w:szCs w:val="20"/>
              </w:rPr>
              <w:t>MediumMotors()</w:t>
            </w:r>
          </w:p>
          <w:p w14:paraId="603B2A15" w14:textId="77777777" w:rsidR="002D1EB4" w:rsidRDefault="008377F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color w:val="333333"/>
                <w:sz w:val="20"/>
                <w:szCs w:val="20"/>
              </w:rPr>
              <w:t>The useful function</w:t>
            </w:r>
          </w:p>
          <w:p w14:paraId="603B2A16" w14:textId="77777777" w:rsidR="002D1EB4" w:rsidRDefault="008377F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color w:val="333333"/>
                <w:sz w:val="20"/>
                <w:szCs w:val="20"/>
              </w:rPr>
              <w:t>on_for_seconds(speed, seconds, brake</w:t>
            </w:r>
            <w:r>
              <w:rPr>
                <w:rFonts w:ascii="Consolas" w:eastAsia="Consolas" w:hAnsi="Consolas" w:cs="Consolas"/>
                <w:color w:val="666666"/>
                <w:sz w:val="20"/>
                <w:szCs w:val="20"/>
              </w:rPr>
              <w:t>=</w:t>
            </w:r>
            <w:r>
              <w:rPr>
                <w:rFonts w:ascii="Consolas" w:eastAsia="Consolas" w:hAnsi="Consolas" w:cs="Consolas"/>
                <w:color w:val="007020"/>
                <w:sz w:val="20"/>
                <w:szCs w:val="20"/>
              </w:rPr>
              <w:t>True</w:t>
            </w:r>
            <w:r>
              <w:rPr>
                <w:rFonts w:ascii="Consolas" w:eastAsia="Consolas" w:hAnsi="Consolas" w:cs="Consolas"/>
                <w:color w:val="333333"/>
                <w:sz w:val="20"/>
                <w:szCs w:val="20"/>
              </w:rPr>
              <w:t>, block</w:t>
            </w:r>
            <w:r>
              <w:rPr>
                <w:rFonts w:ascii="Consolas" w:eastAsia="Consolas" w:hAnsi="Consolas" w:cs="Consolas"/>
                <w:color w:val="666666"/>
                <w:sz w:val="20"/>
                <w:szCs w:val="20"/>
              </w:rPr>
              <w:t>=</w:t>
            </w:r>
            <w:r>
              <w:rPr>
                <w:rFonts w:ascii="Consolas" w:eastAsia="Consolas" w:hAnsi="Consolas" w:cs="Consolas"/>
                <w:color w:val="007020"/>
                <w:sz w:val="20"/>
                <w:szCs w:val="20"/>
              </w:rPr>
              <w:t>True</w:t>
            </w:r>
            <w:r>
              <w:rPr>
                <w:rFonts w:ascii="Consolas" w:eastAsia="Consolas" w:hAnsi="Consolas" w:cs="Consolas"/>
                <w:color w:val="333333"/>
                <w:sz w:val="20"/>
                <w:szCs w:val="20"/>
              </w:rPr>
              <w:t xml:space="preserve"> )</w:t>
            </w:r>
          </w:p>
          <w:p w14:paraId="603B2A17" w14:textId="77777777" w:rsidR="002D1EB4" w:rsidRDefault="008377F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color w:val="333333"/>
                <w:sz w:val="20"/>
                <w:szCs w:val="20"/>
              </w:rPr>
              <w:t>on_for_rotations(speed, rotations, brake</w:t>
            </w:r>
            <w:r>
              <w:rPr>
                <w:rFonts w:ascii="Consolas" w:eastAsia="Consolas" w:hAnsi="Consolas" w:cs="Consolas"/>
                <w:color w:val="666666"/>
                <w:sz w:val="20"/>
                <w:szCs w:val="20"/>
              </w:rPr>
              <w:t>=</w:t>
            </w:r>
            <w:r>
              <w:rPr>
                <w:rFonts w:ascii="Consolas" w:eastAsia="Consolas" w:hAnsi="Consolas" w:cs="Consolas"/>
                <w:color w:val="007020"/>
                <w:sz w:val="20"/>
                <w:szCs w:val="20"/>
              </w:rPr>
              <w:t>True</w:t>
            </w:r>
            <w:r>
              <w:rPr>
                <w:rFonts w:ascii="Consolas" w:eastAsia="Consolas" w:hAnsi="Consolas" w:cs="Consolas"/>
                <w:color w:val="333333"/>
                <w:sz w:val="20"/>
                <w:szCs w:val="20"/>
              </w:rPr>
              <w:t>, block</w:t>
            </w:r>
            <w:r>
              <w:rPr>
                <w:rFonts w:ascii="Consolas" w:eastAsia="Consolas" w:hAnsi="Consolas" w:cs="Consolas"/>
                <w:color w:val="666666"/>
                <w:sz w:val="20"/>
                <w:szCs w:val="20"/>
              </w:rPr>
              <w:t>=</w:t>
            </w:r>
            <w:r>
              <w:rPr>
                <w:rFonts w:ascii="Consolas" w:eastAsia="Consolas" w:hAnsi="Consolas" w:cs="Consolas"/>
                <w:color w:val="007020"/>
                <w:sz w:val="20"/>
                <w:szCs w:val="20"/>
              </w:rPr>
              <w:t>True</w:t>
            </w:r>
            <w:r>
              <w:rPr>
                <w:rFonts w:ascii="Consolas" w:eastAsia="Consolas" w:hAnsi="Consolas" w:cs="Consolas"/>
                <w:color w:val="333333"/>
                <w:sz w:val="20"/>
                <w:szCs w:val="20"/>
              </w:rPr>
              <w:t>)</w:t>
            </w:r>
          </w:p>
          <w:p w14:paraId="18D284B9" w14:textId="77777777" w:rsidR="00453E21" w:rsidRPr="00453E21" w:rsidRDefault="00453E21" w:rsidP="00453E21">
            <w:pPr>
              <w:shd w:val="clear" w:color="auto" w:fill="FFFFFF"/>
              <w:spacing w:after="150"/>
              <w:rPr>
                <w:rFonts w:ascii="Helvetica Neue" w:eastAsia="Helvetica Neue" w:hAnsi="Helvetica Neue" w:cs="Helvetica Neue"/>
                <w:color w:val="333333"/>
                <w:sz w:val="21"/>
                <w:szCs w:val="21"/>
                <w:lang w:val="nb-NO"/>
              </w:rPr>
            </w:pPr>
            <w:r w:rsidRPr="00453E21">
              <w:rPr>
                <w:rFonts w:ascii="Helvetica Neue" w:eastAsia="Helvetica Neue" w:hAnsi="Helvetica Neue" w:cs="Helvetica Neue"/>
                <w:color w:val="333333"/>
                <w:sz w:val="21"/>
                <w:szCs w:val="21"/>
                <w:lang w:val="nb-NO"/>
              </w:rPr>
              <w:t>Hastighet er et heltall som representerer prosentandelen av den nominelle maksimale hastigheten på motoren [-100.100].</w:t>
            </w:r>
          </w:p>
          <w:p w14:paraId="5F3A7D9A" w14:textId="77777777" w:rsidR="00453E21" w:rsidRPr="00453E21" w:rsidRDefault="00453E21" w:rsidP="00453E21">
            <w:pPr>
              <w:shd w:val="clear" w:color="auto" w:fill="FFFFFF"/>
              <w:spacing w:after="150"/>
              <w:rPr>
                <w:rFonts w:ascii="Helvetica Neue" w:eastAsia="Helvetica Neue" w:hAnsi="Helvetica Neue" w:cs="Helvetica Neue"/>
                <w:color w:val="333333"/>
                <w:sz w:val="21"/>
                <w:szCs w:val="21"/>
                <w:lang w:val="nb-NO"/>
              </w:rPr>
            </w:pPr>
            <w:r w:rsidRPr="00453E21">
              <w:rPr>
                <w:rFonts w:ascii="Helvetica Neue" w:eastAsia="Helvetica Neue" w:hAnsi="Helvetica Neue" w:cs="Helvetica Neue"/>
                <w:color w:val="333333"/>
                <w:sz w:val="21"/>
                <w:szCs w:val="21"/>
                <w:lang w:val="nb-NO"/>
              </w:rPr>
              <w:t>Brems er en boolsk parameter (sann eller falsk).</w:t>
            </w:r>
          </w:p>
          <w:p w14:paraId="61F17953" w14:textId="2514C2AC" w:rsidR="00453E21" w:rsidRPr="00453E21" w:rsidRDefault="00453E21" w:rsidP="00453E21">
            <w:pPr>
              <w:shd w:val="clear" w:color="auto" w:fill="FFFFFF"/>
              <w:spacing w:after="150"/>
              <w:rPr>
                <w:rFonts w:ascii="Helvetica Neue" w:eastAsia="Helvetica Neue" w:hAnsi="Helvetica Neue" w:cs="Helvetica Neue"/>
                <w:color w:val="333333"/>
                <w:sz w:val="21"/>
                <w:szCs w:val="21"/>
                <w:lang w:val="nb-NO"/>
              </w:rPr>
            </w:pPr>
            <w:r w:rsidRPr="00453E21">
              <w:rPr>
                <w:rFonts w:ascii="Helvetica Neue" w:eastAsia="Helvetica Neue" w:hAnsi="Helvetica Neue" w:cs="Helvetica Neue"/>
                <w:color w:val="333333"/>
                <w:sz w:val="21"/>
                <w:szCs w:val="21"/>
                <w:lang w:val="nb-NO"/>
              </w:rPr>
              <w:t xml:space="preserve">Hvis det er sant, vil motoren når motoren er </w:t>
            </w:r>
            <w:r w:rsidR="0035566D">
              <w:rPr>
                <w:rFonts w:ascii="Helvetica Neue" w:eastAsia="Helvetica Neue" w:hAnsi="Helvetica Neue" w:cs="Helvetica Neue"/>
                <w:color w:val="333333"/>
                <w:sz w:val="21"/>
                <w:szCs w:val="21"/>
                <w:lang w:val="nb-NO"/>
              </w:rPr>
              <w:t>i gang</w:t>
            </w:r>
            <w:r w:rsidRPr="00453E21">
              <w:rPr>
                <w:rFonts w:ascii="Helvetica Neue" w:eastAsia="Helvetica Neue" w:hAnsi="Helvetica Neue" w:cs="Helvetica Neue"/>
                <w:color w:val="333333"/>
                <w:sz w:val="21"/>
                <w:szCs w:val="21"/>
                <w:lang w:val="nb-NO"/>
              </w:rPr>
              <w:t xml:space="preserve"> aktivt prøve å holde motoren i en fast stilling. Hvis </w:t>
            </w:r>
            <w:r w:rsidR="0035566D">
              <w:rPr>
                <w:rFonts w:ascii="Helvetica Neue" w:eastAsia="Helvetica Neue" w:hAnsi="Helvetica Neue" w:cs="Helvetica Neue"/>
                <w:color w:val="333333"/>
                <w:sz w:val="21"/>
                <w:szCs w:val="21"/>
                <w:lang w:val="nb-NO"/>
              </w:rPr>
              <w:t xml:space="preserve">denne </w:t>
            </w:r>
            <w:r w:rsidRPr="00453E21">
              <w:rPr>
                <w:rFonts w:ascii="Helvetica Neue" w:eastAsia="Helvetica Neue" w:hAnsi="Helvetica Neue" w:cs="Helvetica Neue"/>
                <w:color w:val="333333"/>
                <w:sz w:val="21"/>
                <w:szCs w:val="21"/>
                <w:lang w:val="nb-NO"/>
              </w:rPr>
              <w:t>er falsk, vil motoren først fullføre bevegelsen.</w:t>
            </w:r>
          </w:p>
          <w:p w14:paraId="07C85313" w14:textId="031F08C7" w:rsidR="00453E21" w:rsidRPr="00453E21" w:rsidRDefault="0035566D" w:rsidP="00453E21">
            <w:pPr>
              <w:shd w:val="clear" w:color="auto" w:fill="FFFFFF"/>
              <w:spacing w:after="150"/>
              <w:rPr>
                <w:rFonts w:ascii="Helvetica Neue" w:eastAsia="Helvetica Neue" w:hAnsi="Helvetica Neue" w:cs="Helvetica Neue"/>
                <w:color w:val="333333"/>
                <w:sz w:val="21"/>
                <w:szCs w:val="21"/>
                <w:lang w:val="nb-NO"/>
              </w:rPr>
            </w:pPr>
            <w:r>
              <w:rPr>
                <w:rFonts w:ascii="Helvetica Neue" w:eastAsia="Helvetica Neue" w:hAnsi="Helvetica Neue" w:cs="Helvetica Neue"/>
                <w:color w:val="333333"/>
                <w:sz w:val="21"/>
                <w:szCs w:val="21"/>
                <w:lang w:val="nb-NO"/>
              </w:rPr>
              <w:t xml:space="preserve">Å </w:t>
            </w:r>
            <w:r w:rsidR="00453E21" w:rsidRPr="00453E21">
              <w:rPr>
                <w:rFonts w:ascii="Helvetica Neue" w:eastAsia="Helvetica Neue" w:hAnsi="Helvetica Neue" w:cs="Helvetica Neue"/>
                <w:color w:val="333333"/>
                <w:sz w:val="21"/>
                <w:szCs w:val="21"/>
                <w:lang w:val="nb-NO"/>
              </w:rPr>
              <w:t>‘</w:t>
            </w:r>
            <w:r>
              <w:rPr>
                <w:rFonts w:ascii="Helvetica Neue" w:eastAsia="Helvetica Neue" w:hAnsi="Helvetica Neue" w:cs="Helvetica Neue"/>
                <w:color w:val="333333"/>
                <w:sz w:val="21"/>
                <w:szCs w:val="21"/>
                <w:lang w:val="nb-NO"/>
              </w:rPr>
              <w:t>blokkere» e</w:t>
            </w:r>
            <w:r w:rsidR="00453E21" w:rsidRPr="00453E21">
              <w:rPr>
                <w:rFonts w:ascii="Helvetica Neue" w:eastAsia="Helvetica Neue" w:hAnsi="Helvetica Neue" w:cs="Helvetica Neue"/>
                <w:color w:val="333333"/>
                <w:sz w:val="21"/>
                <w:szCs w:val="21"/>
                <w:lang w:val="nb-NO"/>
              </w:rPr>
              <w:t xml:space="preserve">t program betyr å </w:t>
            </w:r>
            <w:r>
              <w:rPr>
                <w:rFonts w:ascii="Helvetica Neue" w:eastAsia="Helvetica Neue" w:hAnsi="Helvetica Neue" w:cs="Helvetica Neue"/>
                <w:color w:val="333333"/>
                <w:sz w:val="21"/>
                <w:szCs w:val="21"/>
                <w:lang w:val="nb-NO"/>
              </w:rPr>
              <w:t xml:space="preserve">sette det på pause </w:t>
            </w:r>
            <w:r w:rsidR="00453E21" w:rsidRPr="00453E21">
              <w:rPr>
                <w:rFonts w:ascii="Helvetica Neue" w:eastAsia="Helvetica Neue" w:hAnsi="Helvetica Neue" w:cs="Helvetica Neue"/>
                <w:color w:val="333333"/>
                <w:sz w:val="21"/>
                <w:szCs w:val="21"/>
                <w:lang w:val="nb-NO"/>
              </w:rPr>
              <w:t>til den gjeldende kommandoen er fullført.</w:t>
            </w:r>
          </w:p>
          <w:p w14:paraId="603B2A1D" w14:textId="2B27C54A" w:rsidR="002D1EB4" w:rsidRPr="00453E21" w:rsidRDefault="00453E21" w:rsidP="00453E21">
            <w:pPr>
              <w:shd w:val="clear" w:color="auto" w:fill="FFFFFF"/>
              <w:spacing w:after="150"/>
              <w:rPr>
                <w:rFonts w:ascii="Helvetica Neue" w:eastAsia="Helvetica Neue" w:hAnsi="Helvetica Neue" w:cs="Helvetica Neue"/>
                <w:color w:val="333333"/>
                <w:sz w:val="21"/>
                <w:szCs w:val="21"/>
                <w:lang w:val="nb-NO"/>
              </w:rPr>
            </w:pPr>
            <w:r w:rsidRPr="00453E21">
              <w:rPr>
                <w:rFonts w:ascii="Helvetica Neue" w:eastAsia="Helvetica Neue" w:hAnsi="Helvetica Neue" w:cs="Helvetica Neue"/>
                <w:color w:val="333333"/>
                <w:sz w:val="21"/>
                <w:szCs w:val="21"/>
                <w:lang w:val="nb-NO"/>
              </w:rPr>
              <w:t>Det er også mulig å spesifisere hastigheter i grader per sekund eller rotasjoner per sekund eller grader per minutt eller rotasjoner per minutt.</w:t>
            </w:r>
          </w:p>
          <w:p w14:paraId="603B2A1E" w14:textId="77777777" w:rsidR="002D1EB4" w:rsidRDefault="008377F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i/>
                <w:color w:val="408090"/>
                <w:sz w:val="20"/>
                <w:szCs w:val="20"/>
              </w:rPr>
              <w:t>#!/usr/bin/env python3</w:t>
            </w:r>
          </w:p>
          <w:p w14:paraId="603B2A1F" w14:textId="77777777" w:rsidR="002D1EB4" w:rsidRDefault="008377F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color w:val="007020"/>
                <w:sz w:val="20"/>
                <w:szCs w:val="20"/>
              </w:rPr>
              <w:lastRenderedPageBreak/>
              <w:t>from</w:t>
            </w:r>
            <w:r>
              <w:rPr>
                <w:rFonts w:ascii="Consolas" w:eastAsia="Consolas" w:hAnsi="Consolas" w:cs="Consolas"/>
                <w:color w:val="333333"/>
                <w:sz w:val="20"/>
                <w:szCs w:val="20"/>
              </w:rPr>
              <w:t xml:space="preserve"> </w:t>
            </w:r>
            <w:r>
              <w:rPr>
                <w:rFonts w:ascii="Consolas" w:eastAsia="Consolas" w:hAnsi="Consolas" w:cs="Consolas"/>
                <w:color w:val="0F6C95"/>
                <w:sz w:val="20"/>
                <w:szCs w:val="20"/>
              </w:rPr>
              <w:t>ev3dev2.motor</w:t>
            </w:r>
            <w:r>
              <w:rPr>
                <w:rFonts w:ascii="Consolas" w:eastAsia="Consolas" w:hAnsi="Consolas" w:cs="Consolas"/>
                <w:color w:val="333333"/>
                <w:sz w:val="20"/>
                <w:szCs w:val="20"/>
              </w:rPr>
              <w:t xml:space="preserve"> </w:t>
            </w:r>
            <w:r>
              <w:rPr>
                <w:rFonts w:ascii="Consolas" w:eastAsia="Consolas" w:hAnsi="Consolas" w:cs="Consolas"/>
                <w:color w:val="007020"/>
                <w:sz w:val="20"/>
                <w:szCs w:val="20"/>
              </w:rPr>
              <w:t>import</w:t>
            </w:r>
            <w:r>
              <w:rPr>
                <w:rFonts w:ascii="Consolas" w:eastAsia="Consolas" w:hAnsi="Consolas" w:cs="Consolas"/>
                <w:color w:val="333333"/>
                <w:sz w:val="20"/>
                <w:szCs w:val="20"/>
              </w:rPr>
              <w:t xml:space="preserve"> SpeedDPS</w:t>
            </w:r>
          </w:p>
          <w:p w14:paraId="603B2A20" w14:textId="77777777" w:rsidR="002D1EB4" w:rsidRDefault="008377F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color w:val="333333"/>
                <w:sz w:val="20"/>
                <w:szCs w:val="20"/>
              </w:rPr>
              <w:t>lm</w:t>
            </w:r>
            <w:r>
              <w:rPr>
                <w:rFonts w:ascii="Consolas" w:eastAsia="Consolas" w:hAnsi="Consolas" w:cs="Consolas"/>
                <w:color w:val="666666"/>
                <w:sz w:val="20"/>
                <w:szCs w:val="20"/>
              </w:rPr>
              <w:t>=</w:t>
            </w:r>
            <w:r>
              <w:rPr>
                <w:rFonts w:ascii="Consolas" w:eastAsia="Consolas" w:hAnsi="Consolas" w:cs="Consolas"/>
                <w:color w:val="333333"/>
                <w:sz w:val="20"/>
                <w:szCs w:val="20"/>
              </w:rPr>
              <w:t>LargeMotors()</w:t>
            </w:r>
          </w:p>
          <w:p w14:paraId="603B2A21" w14:textId="77777777" w:rsidR="002D1EB4" w:rsidRDefault="008377F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Consolas" w:eastAsia="Consolas" w:hAnsi="Consolas" w:cs="Consolas"/>
                <w:color w:val="333333"/>
                <w:sz w:val="20"/>
                <w:szCs w:val="20"/>
              </w:rPr>
            </w:pPr>
            <w:r>
              <w:rPr>
                <w:rFonts w:ascii="Consolas" w:eastAsia="Consolas" w:hAnsi="Consolas" w:cs="Consolas"/>
                <w:color w:val="333333"/>
                <w:sz w:val="20"/>
                <w:szCs w:val="20"/>
              </w:rPr>
              <w:t>lm</w:t>
            </w:r>
            <w:r>
              <w:rPr>
                <w:rFonts w:ascii="Consolas" w:eastAsia="Consolas" w:hAnsi="Consolas" w:cs="Consolas"/>
                <w:color w:val="666666"/>
                <w:sz w:val="20"/>
                <w:szCs w:val="20"/>
              </w:rPr>
              <w:t>.</w:t>
            </w:r>
            <w:r>
              <w:rPr>
                <w:rFonts w:ascii="Consolas" w:eastAsia="Consolas" w:hAnsi="Consolas" w:cs="Consolas"/>
                <w:color w:val="333333"/>
                <w:sz w:val="20"/>
                <w:szCs w:val="20"/>
              </w:rPr>
              <w:t>on_for_seconds(speed</w:t>
            </w:r>
            <w:r>
              <w:rPr>
                <w:rFonts w:ascii="Consolas" w:eastAsia="Consolas" w:hAnsi="Consolas" w:cs="Consolas"/>
                <w:color w:val="666666"/>
                <w:sz w:val="20"/>
                <w:szCs w:val="20"/>
              </w:rPr>
              <w:t>=</w:t>
            </w:r>
            <w:r>
              <w:rPr>
                <w:rFonts w:ascii="Consolas" w:eastAsia="Consolas" w:hAnsi="Consolas" w:cs="Consolas"/>
                <w:color w:val="333333"/>
                <w:sz w:val="20"/>
                <w:szCs w:val="20"/>
              </w:rPr>
              <w:t>SpeedDPS(</w:t>
            </w:r>
            <w:r>
              <w:rPr>
                <w:rFonts w:ascii="Consolas" w:eastAsia="Consolas" w:hAnsi="Consolas" w:cs="Consolas"/>
                <w:color w:val="208050"/>
                <w:sz w:val="20"/>
                <w:szCs w:val="20"/>
              </w:rPr>
              <w:t>360</w:t>
            </w:r>
            <w:r>
              <w:rPr>
                <w:rFonts w:ascii="Consolas" w:eastAsia="Consolas" w:hAnsi="Consolas" w:cs="Consolas"/>
                <w:color w:val="333333"/>
                <w:sz w:val="20"/>
                <w:szCs w:val="20"/>
              </w:rPr>
              <w:t>), seconds</w:t>
            </w:r>
            <w:r>
              <w:rPr>
                <w:rFonts w:ascii="Consolas" w:eastAsia="Consolas" w:hAnsi="Consolas" w:cs="Consolas"/>
                <w:color w:val="666666"/>
                <w:sz w:val="20"/>
                <w:szCs w:val="20"/>
              </w:rPr>
              <w:t>=</w:t>
            </w:r>
            <w:r>
              <w:rPr>
                <w:rFonts w:ascii="Consolas" w:eastAsia="Consolas" w:hAnsi="Consolas" w:cs="Consolas"/>
                <w:color w:val="208050"/>
                <w:sz w:val="20"/>
                <w:szCs w:val="20"/>
              </w:rPr>
              <w:t>3</w:t>
            </w:r>
            <w:r>
              <w:rPr>
                <w:rFonts w:ascii="Consolas" w:eastAsia="Consolas" w:hAnsi="Consolas" w:cs="Consolas"/>
                <w:color w:val="333333"/>
                <w:sz w:val="20"/>
                <w:szCs w:val="20"/>
              </w:rPr>
              <w:t>)</w:t>
            </w:r>
          </w:p>
          <w:p w14:paraId="603B2A23" w14:textId="42CA14A0" w:rsidR="002D1EB4" w:rsidRPr="006F418D" w:rsidRDefault="006F418D">
            <w:pPr>
              <w:rPr>
                <w:rFonts w:ascii="Calibri" w:eastAsia="Calibri" w:hAnsi="Calibri" w:cs="Calibri"/>
                <w:lang w:val="nb-NO"/>
              </w:rPr>
            </w:pPr>
            <w:r w:rsidRPr="006F418D">
              <w:rPr>
                <w:rFonts w:ascii="Helvetica Neue" w:eastAsia="Helvetica Neue" w:hAnsi="Helvetica Neue" w:cs="Helvetica Neue"/>
                <w:color w:val="333333"/>
                <w:sz w:val="21"/>
                <w:szCs w:val="21"/>
                <w:lang w:val="nb-NO"/>
              </w:rPr>
              <w:t>Funksjoner: SpeedDPs, SpeedRPM, SpeedRPS, SpeedDPM (grad per sekund, rotasjon per minutt, rotasjon per sekund, grad per minutt) konverterer en verdi i grader (eller rotasjoner) per sekund (eller minutter) til den tilsvarende hastighetsverdien (bare i biblioteket EV3DEV2).</w:t>
            </w:r>
          </w:p>
        </w:tc>
      </w:tr>
    </w:tbl>
    <w:p w14:paraId="603B2A25" w14:textId="77777777" w:rsidR="002D1EB4" w:rsidRPr="006F418D" w:rsidRDefault="002D1EB4">
      <w:pPr>
        <w:rPr>
          <w:lang w:val="nb-NO"/>
        </w:rPr>
      </w:pPr>
    </w:p>
    <w:p w14:paraId="603B2A26" w14:textId="300014A1" w:rsidR="002D1EB4" w:rsidRPr="00601DC5" w:rsidRDefault="00601DC5">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lang w:val="nb-NO"/>
        </w:rPr>
      </w:pPr>
      <w:r w:rsidRPr="00601DC5">
        <w:rPr>
          <w:b/>
          <w:color w:val="FFFFFF"/>
          <w:sz w:val="28"/>
          <w:szCs w:val="28"/>
          <w:lang w:val="nb-NO"/>
        </w:rPr>
        <w:t>VURDERING</w:t>
      </w:r>
    </w:p>
    <w:p w14:paraId="08A46F06" w14:textId="77777777" w:rsidR="00601DC5" w:rsidRPr="00601DC5" w:rsidRDefault="00601DC5" w:rsidP="00601DC5">
      <w:pPr>
        <w:rPr>
          <w:lang w:val="nb-NO"/>
        </w:rPr>
      </w:pPr>
      <w:r w:rsidRPr="00601DC5">
        <w:rPr>
          <w:lang w:val="nb-NO"/>
        </w:rPr>
        <w:t>For å evaluere leksjonen, bør enkle spørsmål stilles til elevene.</w:t>
      </w:r>
    </w:p>
    <w:p w14:paraId="2743E1A5" w14:textId="1EF7B922" w:rsidR="00601DC5" w:rsidRPr="00601DC5" w:rsidRDefault="00601DC5" w:rsidP="00601DC5">
      <w:pPr>
        <w:ind w:left="720"/>
        <w:rPr>
          <w:lang w:val="nb-NO"/>
        </w:rPr>
      </w:pPr>
      <w:r w:rsidRPr="00601DC5">
        <w:rPr>
          <w:lang w:val="nb-NO"/>
        </w:rPr>
        <w:t xml:space="preserve">1. Hva lærte du med </w:t>
      </w:r>
      <w:r>
        <w:rPr>
          <w:lang w:val="nb-NO"/>
        </w:rPr>
        <w:t xml:space="preserve">øving </w:t>
      </w:r>
      <w:r w:rsidRPr="00601DC5">
        <w:rPr>
          <w:lang w:val="nb-NO"/>
        </w:rPr>
        <w:t>1?</w:t>
      </w:r>
    </w:p>
    <w:p w14:paraId="72342DB6" w14:textId="77777777" w:rsidR="00601DC5" w:rsidRDefault="00601DC5" w:rsidP="00601DC5">
      <w:pPr>
        <w:ind w:left="720"/>
      </w:pPr>
      <w:r>
        <w:t>2. og 2?</w:t>
      </w:r>
    </w:p>
    <w:p w14:paraId="603B2A2A" w14:textId="3942F6B3" w:rsidR="002D1EB4" w:rsidRDefault="00601DC5" w:rsidP="00601DC5">
      <w:pPr>
        <w:ind w:left="720"/>
      </w:pPr>
      <w:r>
        <w:t>3. Og til slutt 3?</w:t>
      </w:r>
    </w:p>
    <w:p w14:paraId="603B2A2B" w14:textId="51F9CB8C" w:rsidR="002D1EB4" w:rsidRPr="00866363" w:rsidRDefault="00866363">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lang w:val="nb-NO"/>
        </w:rPr>
      </w:pPr>
      <w:r w:rsidRPr="00866363">
        <w:rPr>
          <w:b/>
          <w:color w:val="FFFFFF"/>
          <w:sz w:val="28"/>
          <w:szCs w:val="28"/>
          <w:lang w:val="nb-NO"/>
        </w:rPr>
        <w:t xml:space="preserve">ELEV / </w:t>
      </w:r>
      <w:r w:rsidR="008377F8" w:rsidRPr="00866363">
        <w:rPr>
          <w:b/>
          <w:color w:val="FFFFFF"/>
          <w:sz w:val="28"/>
          <w:szCs w:val="28"/>
          <w:lang w:val="nb-NO"/>
        </w:rPr>
        <w:t xml:space="preserve">STUDENT </w:t>
      </w:r>
      <w:r w:rsidRPr="00866363">
        <w:rPr>
          <w:b/>
          <w:color w:val="FFFFFF"/>
          <w:sz w:val="28"/>
          <w:szCs w:val="28"/>
          <w:lang w:val="nb-NO"/>
        </w:rPr>
        <w:t>TILBAKEMELDING</w:t>
      </w:r>
    </w:p>
    <w:p w14:paraId="603B2A2D" w14:textId="1957521A" w:rsidR="002D1EB4" w:rsidRPr="00866363" w:rsidRDefault="00866363">
      <w:pPr>
        <w:rPr>
          <w:lang w:val="nb-NO"/>
        </w:rPr>
      </w:pPr>
      <w:r w:rsidRPr="00866363">
        <w:rPr>
          <w:lang w:val="nb-NO"/>
        </w:rPr>
        <w:t>Etter slutten av leksjonen kan elevene gi sine tilbakemeldinger.</w:t>
      </w:r>
    </w:p>
    <w:p w14:paraId="603B2A2E" w14:textId="70C67AB6" w:rsidR="002D1EB4" w:rsidRDefault="00866363">
      <w:pPr>
        <w:keepNext/>
        <w:pBdr>
          <w:top w:val="nil"/>
          <w:left w:val="nil"/>
          <w:bottom w:val="nil"/>
          <w:right w:val="nil"/>
          <w:between w:val="nil"/>
        </w:pBdr>
        <w:shd w:val="clear" w:color="auto" w:fill="EC5CB3"/>
        <w:tabs>
          <w:tab w:val="left" w:pos="3615"/>
          <w:tab w:val="center" w:pos="4535"/>
          <w:tab w:val="left" w:pos="3615"/>
          <w:tab w:val="center" w:pos="4535"/>
        </w:tabs>
        <w:spacing w:before="240" w:after="120" w:line="240" w:lineRule="auto"/>
        <w:jc w:val="center"/>
        <w:rPr>
          <w:b/>
          <w:color w:val="FFFFFF"/>
          <w:sz w:val="28"/>
          <w:szCs w:val="28"/>
        </w:rPr>
      </w:pPr>
      <w:r>
        <w:rPr>
          <w:b/>
          <w:color w:val="FFFFFF"/>
          <w:sz w:val="28"/>
          <w:szCs w:val="28"/>
        </w:rPr>
        <w:t>LÆRERBEMERKNINGER</w:t>
      </w:r>
    </w:p>
    <w:p w14:paraId="603B2A2F" w14:textId="77777777" w:rsidR="002D1EB4" w:rsidRDefault="002D1EB4">
      <w:pPr>
        <w:rPr>
          <w:i/>
          <w:sz w:val="18"/>
          <w:szCs w:val="18"/>
        </w:rPr>
      </w:pPr>
    </w:p>
    <w:p w14:paraId="603B2A31" w14:textId="61BAC047" w:rsidR="002D1EB4" w:rsidRPr="008377F8" w:rsidRDefault="008377F8">
      <w:pPr>
        <w:rPr>
          <w:i/>
          <w:sz w:val="18"/>
          <w:szCs w:val="18"/>
          <w:lang w:val="nb-NO"/>
        </w:rPr>
      </w:pPr>
      <w:r w:rsidRPr="008377F8">
        <w:rPr>
          <w:i/>
          <w:sz w:val="18"/>
          <w:szCs w:val="18"/>
          <w:lang w:val="nb-NO"/>
        </w:rPr>
        <w:t xml:space="preserve">Legg til dine kommentarer og evaluering etter implementeringen av denne leksjonen, om </w:t>
      </w:r>
      <w:r>
        <w:rPr>
          <w:i/>
          <w:sz w:val="18"/>
          <w:szCs w:val="18"/>
          <w:lang w:val="nb-NO"/>
        </w:rPr>
        <w:t xml:space="preserve">du har </w:t>
      </w:r>
      <w:r w:rsidRPr="008377F8">
        <w:rPr>
          <w:i/>
          <w:sz w:val="18"/>
          <w:szCs w:val="18"/>
          <w:lang w:val="nb-NO"/>
        </w:rPr>
        <w:t>noen.</w:t>
      </w:r>
    </w:p>
    <w:p w14:paraId="603B2A32" w14:textId="77777777" w:rsidR="002D1EB4" w:rsidRPr="008377F8" w:rsidRDefault="002D1EB4">
      <w:pPr>
        <w:rPr>
          <w:lang w:val="nb-NO"/>
        </w:rPr>
      </w:pPr>
    </w:p>
    <w:p w14:paraId="603B2A33" w14:textId="77777777" w:rsidR="002D1EB4" w:rsidRPr="008377F8" w:rsidRDefault="002D1EB4">
      <w:pPr>
        <w:rPr>
          <w:lang w:val="nb-NO"/>
        </w:rPr>
      </w:pPr>
    </w:p>
    <w:sectPr w:rsidR="002D1EB4" w:rsidRPr="008377F8">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0C9FA" w14:textId="77777777" w:rsidR="007C37FC" w:rsidRDefault="007C37FC">
      <w:pPr>
        <w:spacing w:after="0" w:line="240" w:lineRule="auto"/>
      </w:pPr>
      <w:r>
        <w:separator/>
      </w:r>
    </w:p>
  </w:endnote>
  <w:endnote w:type="continuationSeparator" w:id="0">
    <w:p w14:paraId="1B91F195" w14:textId="77777777" w:rsidR="007C37FC" w:rsidRDefault="007C3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502040504020204"/>
    <w:charset w:val="00"/>
    <w:family w:val="swiss"/>
    <w:pitch w:val="variable"/>
    <w:sig w:usb0="00000023" w:usb1="0200FDEE" w:usb2="03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panose1 w:val="02000403000000020004"/>
    <w:charset w:val="00"/>
    <w:family w:val="auto"/>
    <w:pitch w:val="variable"/>
    <w:sig w:usb0="80000267" w:usb1="00000000" w:usb2="00000000" w:usb3="00000000" w:csb0="00000007" w:csb1="00000000"/>
  </w:font>
  <w:font w:name="MathJax_Main">
    <w:altName w:val="Calibri"/>
    <w:charset w:val="00"/>
    <w:family w:val="auto"/>
    <w:pitch w:val="default"/>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B2A46" w14:textId="77777777" w:rsidR="002D1EB4" w:rsidRDefault="002D1EB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B2A47" w14:textId="36064B1E" w:rsidR="002D1EB4" w:rsidRDefault="001B1DCB" w:rsidP="001B1DCB">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14:anchorId="2A7C86E1" wp14:editId="22EB5C16">
          <wp:extent cx="2392680" cy="490643"/>
          <wp:effectExtent l="0" t="0" r="0" b="5080"/>
          <wp:docPr id="1" name="Imagem 1"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text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5765" cy="50357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B2A49" w14:textId="77777777" w:rsidR="002D1EB4" w:rsidRDefault="002D1EB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9A3B2" w14:textId="77777777" w:rsidR="007C37FC" w:rsidRDefault="007C37FC">
      <w:pPr>
        <w:spacing w:after="0" w:line="240" w:lineRule="auto"/>
      </w:pPr>
      <w:r>
        <w:separator/>
      </w:r>
    </w:p>
  </w:footnote>
  <w:footnote w:type="continuationSeparator" w:id="0">
    <w:p w14:paraId="6DC984FC" w14:textId="77777777" w:rsidR="007C37FC" w:rsidRDefault="007C37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B2A44" w14:textId="77777777" w:rsidR="002D1EB4" w:rsidRDefault="002D1EB4">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B2A45" w14:textId="77777777" w:rsidR="002D1EB4" w:rsidRDefault="002D1EB4">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B2A48" w14:textId="77777777" w:rsidR="002D1EB4" w:rsidRDefault="002D1EB4">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7184B"/>
    <w:multiLevelType w:val="multilevel"/>
    <w:tmpl w:val="6AE0B33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1C607EF"/>
    <w:multiLevelType w:val="multilevel"/>
    <w:tmpl w:val="F5C893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8B96D60"/>
    <w:multiLevelType w:val="multilevel"/>
    <w:tmpl w:val="9DB843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5BA1FFB"/>
    <w:multiLevelType w:val="multilevel"/>
    <w:tmpl w:val="181EA9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45936056">
    <w:abstractNumId w:val="2"/>
  </w:num>
  <w:num w:numId="2" w16cid:durableId="1380856206">
    <w:abstractNumId w:val="3"/>
  </w:num>
  <w:num w:numId="3" w16cid:durableId="192810776">
    <w:abstractNumId w:val="0"/>
  </w:num>
  <w:num w:numId="4" w16cid:durableId="13142118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EB4"/>
    <w:rsid w:val="000F190A"/>
    <w:rsid w:val="001B1DCB"/>
    <w:rsid w:val="001F4F21"/>
    <w:rsid w:val="00292E3A"/>
    <w:rsid w:val="002D1EB4"/>
    <w:rsid w:val="0035566D"/>
    <w:rsid w:val="00386B5C"/>
    <w:rsid w:val="003A0B26"/>
    <w:rsid w:val="003A0F66"/>
    <w:rsid w:val="00453E21"/>
    <w:rsid w:val="00560117"/>
    <w:rsid w:val="00562C8B"/>
    <w:rsid w:val="005829F9"/>
    <w:rsid w:val="00586FFF"/>
    <w:rsid w:val="005C214B"/>
    <w:rsid w:val="005C5B23"/>
    <w:rsid w:val="005D17D4"/>
    <w:rsid w:val="00601DC5"/>
    <w:rsid w:val="006F418D"/>
    <w:rsid w:val="00760B1B"/>
    <w:rsid w:val="007C37FC"/>
    <w:rsid w:val="007E22F0"/>
    <w:rsid w:val="008377F8"/>
    <w:rsid w:val="00866363"/>
    <w:rsid w:val="00A11D18"/>
    <w:rsid w:val="00AF3EE3"/>
    <w:rsid w:val="00B10D9F"/>
    <w:rsid w:val="00B17E0E"/>
    <w:rsid w:val="00B42B74"/>
    <w:rsid w:val="00C873E0"/>
    <w:rsid w:val="00D11A5E"/>
    <w:rsid w:val="00D23ACB"/>
    <w:rsid w:val="00EF7526"/>
    <w:rsid w:val="00F03794"/>
    <w:rsid w:val="00F201E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B29A7"/>
  <w15:docId w15:val="{827AB439-F9B5-4CC7-BC6E-C1EC735EA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3D381F"/>
    <w:pPr>
      <w:keepNext/>
      <w:shd w:val="clear" w:color="auto" w:fill="EC5CB3"/>
      <w:tabs>
        <w:tab w:val="left" w:pos="3615"/>
        <w:tab w:val="center" w:pos="4535"/>
      </w:tabs>
      <w:spacing w:before="240" w:after="120" w:line="240" w:lineRule="auto"/>
      <w:jc w:val="both"/>
      <w:outlineLvl w:val="0"/>
    </w:pPr>
    <w:rPr>
      <w:rFonts w:eastAsia="Arial" w:cs="Arial"/>
      <w:b/>
      <w:color w:val="000000"/>
      <w:lang w:val="en-US" w:eastAsia="en-IE"/>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ter"/>
    <w:uiPriority w:val="9"/>
    <w:semiHidden/>
    <w:unhideWhenUsed/>
    <w:qFormat/>
    <w:rsid w:val="008E7A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Heading11"/>
    <w:next w:val="Normal"/>
    <w:link w:val="TtuloCarter"/>
    <w:uiPriority w:val="10"/>
    <w:qFormat/>
    <w:rsid w:val="006F08C2"/>
    <w:pPr>
      <w:spacing w:after="120"/>
    </w:pPr>
    <w:rPr>
      <w:sz w:val="44"/>
      <w:szCs w:val="44"/>
    </w:rPr>
  </w:style>
  <w:style w:type="paragraph" w:styleId="NormalWeb">
    <w:name w:val="Normal (Web)"/>
    <w:basedOn w:val="Normal"/>
    <w:uiPriority w:val="99"/>
    <w:semiHidden/>
    <w:unhideWhenUsed/>
    <w:rsid w:val="004D7D95"/>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arter"/>
    <w:uiPriority w:val="99"/>
    <w:unhideWhenUsed/>
    <w:rsid w:val="004D7D95"/>
    <w:pPr>
      <w:tabs>
        <w:tab w:val="center" w:pos="4513"/>
        <w:tab w:val="right" w:pos="9026"/>
      </w:tabs>
      <w:spacing w:after="0" w:line="240" w:lineRule="auto"/>
    </w:pPr>
  </w:style>
  <w:style w:type="character" w:customStyle="1" w:styleId="CabealhoCarter">
    <w:name w:val="Cabeçalho Caráter"/>
    <w:basedOn w:val="Tipodeletrapredefinidodopargrafo"/>
    <w:link w:val="Cabealho"/>
    <w:uiPriority w:val="99"/>
    <w:rsid w:val="004D7D95"/>
    <w:rPr>
      <w:lang w:val="en-GB"/>
    </w:rPr>
  </w:style>
  <w:style w:type="paragraph" w:styleId="Rodap">
    <w:name w:val="footer"/>
    <w:basedOn w:val="Normal"/>
    <w:link w:val="RodapCarter"/>
    <w:uiPriority w:val="99"/>
    <w:unhideWhenUsed/>
    <w:rsid w:val="004D7D95"/>
    <w:pPr>
      <w:tabs>
        <w:tab w:val="center" w:pos="4513"/>
        <w:tab w:val="right" w:pos="9026"/>
      </w:tabs>
      <w:spacing w:after="0" w:line="240" w:lineRule="auto"/>
    </w:pPr>
  </w:style>
  <w:style w:type="character" w:customStyle="1" w:styleId="RodapCarter">
    <w:name w:val="Rodapé Caráter"/>
    <w:basedOn w:val="Tipodeletrapredefinidodopargrafo"/>
    <w:link w:val="Rodap"/>
    <w:uiPriority w:val="99"/>
    <w:rsid w:val="004D7D95"/>
    <w:rPr>
      <w:lang w:val="en-GB"/>
    </w:rPr>
  </w:style>
  <w:style w:type="character" w:customStyle="1" w:styleId="Ttulo1Carter">
    <w:name w:val="Título 1 Caráter"/>
    <w:basedOn w:val="Tipodeletrapredefinidodopargrafo"/>
    <w:link w:val="Ttulo1"/>
    <w:uiPriority w:val="9"/>
    <w:rsid w:val="003D381F"/>
    <w:rPr>
      <w:rFonts w:eastAsia="Arial" w:cs="Arial"/>
      <w:b/>
      <w:color w:val="000000"/>
      <w:shd w:val="clear" w:color="auto" w:fill="EC5CB3"/>
      <w:lang w:val="en-US" w:eastAsia="en-IE"/>
    </w:rPr>
  </w:style>
  <w:style w:type="character" w:customStyle="1" w:styleId="TtuloCarter">
    <w:name w:val="Título Caráter"/>
    <w:basedOn w:val="Tipodeletrapredefinidodopargrafo"/>
    <w:link w:val="Ttulo"/>
    <w:uiPriority w:val="10"/>
    <w:rsid w:val="006F08C2"/>
    <w:rPr>
      <w:rFonts w:eastAsia="Times New Roman" w:cs="Arial"/>
      <w:b/>
      <w:i/>
      <w:iCs/>
      <w:color w:val="31B975"/>
      <w:sz w:val="44"/>
      <w:szCs w:val="44"/>
      <w:lang w:val="en-GB" w:eastAsia="en-GB"/>
    </w:rPr>
  </w:style>
  <w:style w:type="paragraph" w:customStyle="1" w:styleId="Heading11">
    <w:name w:val="Heading 11"/>
    <w:basedOn w:val="Normal"/>
    <w:link w:val="HEADING1Car"/>
    <w:qFormat/>
    <w:rsid w:val="006F08C2"/>
    <w:pPr>
      <w:spacing w:after="240" w:line="240" w:lineRule="auto"/>
      <w:jc w:val="center"/>
    </w:pPr>
    <w:rPr>
      <w:rFonts w:eastAsia="Times New Roman" w:cs="Arial"/>
      <w:b/>
      <w:i/>
      <w:iCs/>
      <w:color w:val="31B975"/>
      <w:sz w:val="28"/>
      <w:szCs w:val="28"/>
      <w:lang w:eastAsia="en-GB"/>
    </w:rPr>
  </w:style>
  <w:style w:type="character" w:customStyle="1" w:styleId="HEADING1Car">
    <w:name w:val="HEADING 1 Car"/>
    <w:link w:val="Heading11"/>
    <w:rsid w:val="006F08C2"/>
    <w:rPr>
      <w:rFonts w:eastAsia="Times New Roman" w:cs="Arial"/>
      <w:b/>
      <w:i/>
      <w:iCs/>
      <w:color w:val="31B975"/>
      <w:sz w:val="28"/>
      <w:szCs w:val="28"/>
      <w:lang w:val="en-GB" w:eastAsia="en-GB"/>
    </w:rPr>
  </w:style>
  <w:style w:type="paragraph" w:styleId="PargrafodaLista">
    <w:name w:val="List Paragraph"/>
    <w:basedOn w:val="Normal"/>
    <w:uiPriority w:val="34"/>
    <w:qFormat/>
    <w:rsid w:val="006F08C2"/>
    <w:pPr>
      <w:spacing w:line="252" w:lineRule="auto"/>
      <w:ind w:left="720"/>
      <w:contextualSpacing/>
      <w:jc w:val="both"/>
    </w:pPr>
    <w:rPr>
      <w:rFonts w:ascii="Arial" w:eastAsia="Arial" w:hAnsi="Arial" w:cs="Arial"/>
      <w:lang w:val="en-US" w:eastAsia="en-IE"/>
    </w:rPr>
  </w:style>
  <w:style w:type="character" w:styleId="Hiperligao">
    <w:name w:val="Hyperlink"/>
    <w:basedOn w:val="Tipodeletrapredefinidodopargrafo"/>
    <w:uiPriority w:val="99"/>
    <w:unhideWhenUsed/>
    <w:rsid w:val="006F08C2"/>
    <w:rPr>
      <w:color w:val="0563C1" w:themeColor="hyperlink"/>
      <w:u w:val="single"/>
    </w:rPr>
  </w:style>
  <w:style w:type="table" w:customStyle="1" w:styleId="Rutenettabell4uthevingsfarge61">
    <w:name w:val="Rutenettabell 4 – uthevingsfarge 61"/>
    <w:basedOn w:val="Tabelanormal"/>
    <w:uiPriority w:val="49"/>
    <w:rsid w:val="006F08C2"/>
    <w:pPr>
      <w:spacing w:after="0" w:line="240" w:lineRule="auto"/>
      <w:jc w:val="both"/>
    </w:pPr>
    <w:rPr>
      <w:rFonts w:ascii="Arial" w:eastAsia="Arial" w:hAnsi="Arial" w:cs="Arial"/>
      <w:lang w:val="en-US" w:eastAsia="en-I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3Carter">
    <w:name w:val="Título 3 Caráter"/>
    <w:basedOn w:val="Tipodeletrapredefinidodopargrafo"/>
    <w:link w:val="Ttulo3"/>
    <w:uiPriority w:val="9"/>
    <w:semiHidden/>
    <w:rsid w:val="008E7A93"/>
    <w:rPr>
      <w:rFonts w:asciiTheme="majorHAnsi" w:eastAsiaTheme="majorEastAsia" w:hAnsiTheme="majorHAnsi" w:cstheme="majorBidi"/>
      <w:color w:val="1F3763" w:themeColor="accent1" w:themeShade="7F"/>
      <w:sz w:val="24"/>
      <w:szCs w:val="24"/>
      <w:lang w:val="en-GB"/>
    </w:rPr>
  </w:style>
  <w:style w:type="character" w:customStyle="1" w:styleId="Ulstomtale1">
    <w:name w:val="Uløst omtale1"/>
    <w:basedOn w:val="Tipodeletrapredefinidodopargrafo"/>
    <w:uiPriority w:val="99"/>
    <w:semiHidden/>
    <w:unhideWhenUsed/>
    <w:rsid w:val="00D84A91"/>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pPr>
      <w:spacing w:after="0" w:line="240" w:lineRule="auto"/>
      <w:jc w:val="both"/>
    </w:pPr>
    <w:rPr>
      <w:rFonts w:ascii="Arial" w:eastAsia="Arial" w:hAnsi="Arial" w:cs="Arial"/>
    </w:rPr>
    <w:tblPr>
      <w:tblStyleRowBandSize w:val="1"/>
      <w:tblStyleColBandSize w:val="1"/>
    </w:tblPr>
    <w:tblStylePr w:type="firstRow">
      <w:rPr>
        <w:b/>
        <w:color w:val="FFFFFF"/>
      </w:rPr>
      <w:tblPr/>
      <w:tcPr>
        <w:shd w:val="clear" w:color="auto" w:fill="70AD47"/>
      </w:tcPr>
    </w:tblStylePr>
    <w:tblStylePr w:type="lastRow">
      <w:rPr>
        <w:b/>
      </w:r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0">
    <w:basedOn w:val="Tabelanormal"/>
    <w:pPr>
      <w:spacing w:after="0" w:line="240" w:lineRule="auto"/>
      <w:jc w:val="both"/>
    </w:pPr>
    <w:rPr>
      <w:rFonts w:ascii="Arial" w:eastAsia="Arial" w:hAnsi="Arial" w:cs="Arial"/>
    </w:rPr>
    <w:tblPr>
      <w:tblStyleRowBandSize w:val="1"/>
      <w:tblStyleColBandSize w:val="1"/>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1">
    <w:basedOn w:val="Tabelanormal"/>
    <w:pPr>
      <w:spacing w:after="0" w:line="240" w:lineRule="auto"/>
      <w:jc w:val="both"/>
    </w:pPr>
    <w:rPr>
      <w:rFonts w:ascii="Arial" w:eastAsia="Arial" w:hAnsi="Arial" w:cs="Arial"/>
    </w:rPr>
    <w:tblPr>
      <w:tblStyleRowBandSize w:val="1"/>
      <w:tblStyleColBandSize w:val="1"/>
    </w:tblPr>
    <w:tblStylePr w:type="firstRow">
      <w:rPr>
        <w:b/>
        <w:color w:val="FFFFFF"/>
      </w:rPr>
      <w:tblPr/>
      <w:tcPr>
        <w:shd w:val="clear" w:color="auto" w:fill="70AD47"/>
      </w:tcPr>
    </w:tblStylePr>
    <w:tblStylePr w:type="lastRow">
      <w:rPr>
        <w:b/>
      </w:r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2">
    <w:basedOn w:val="Tabelanormal"/>
    <w:pPr>
      <w:spacing w:after="0" w:line="240" w:lineRule="auto"/>
      <w:jc w:val="both"/>
    </w:pPr>
    <w:rPr>
      <w:rFonts w:ascii="Arial" w:eastAsia="Arial" w:hAnsi="Arial" w:cs="Arial"/>
    </w:rPr>
    <w:tblPr>
      <w:tblStyleRowBandSize w:val="1"/>
      <w:tblStyleColBandSize w:val="1"/>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3">
    <w:basedOn w:val="Tabelanormal"/>
    <w:pPr>
      <w:spacing w:after="0" w:line="240" w:lineRule="auto"/>
      <w:jc w:val="both"/>
    </w:pPr>
    <w:rPr>
      <w:rFonts w:ascii="Arial" w:eastAsia="Arial" w:hAnsi="Arial" w:cs="Arial"/>
    </w:rPr>
    <w:tblPr>
      <w:tblStyleRowBandSize w:val="1"/>
      <w:tblStyleColBandSize w:val="1"/>
    </w:tblPr>
    <w:tblStylePr w:type="firstRow">
      <w:rPr>
        <w:b/>
        <w:color w:val="FFFFFF"/>
      </w:rPr>
      <w:tblPr/>
      <w:tcPr>
        <w:shd w:val="clear" w:color="auto" w:fill="70AD47"/>
      </w:tcPr>
    </w:tblStylePr>
    <w:tblStylePr w:type="lastRow">
      <w:rPr>
        <w:b/>
      </w:r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4">
    <w:basedOn w:val="Tabelanormal"/>
    <w:pPr>
      <w:spacing w:after="0" w:line="240" w:lineRule="auto"/>
      <w:jc w:val="both"/>
    </w:pPr>
    <w:rPr>
      <w:rFonts w:ascii="Arial" w:eastAsia="Arial" w:hAnsi="Arial" w:cs="Arial"/>
    </w:rPr>
    <w:tblPr>
      <w:tblStyleRowBandSize w:val="1"/>
      <w:tblStyleColBandSize w:val="1"/>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paragraph" w:styleId="Textodebalo">
    <w:name w:val="Balloon Text"/>
    <w:basedOn w:val="Normal"/>
    <w:link w:val="TextodebaloCarter"/>
    <w:uiPriority w:val="99"/>
    <w:semiHidden/>
    <w:unhideWhenUsed/>
    <w:rsid w:val="00EF40AE"/>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EF40AE"/>
    <w:rPr>
      <w:rFonts w:ascii="Tahoma" w:hAnsi="Tahoma" w:cs="Tahoma"/>
      <w:sz w:val="16"/>
      <w:szCs w:val="16"/>
    </w:rPr>
  </w:style>
  <w:style w:type="table" w:customStyle="1" w:styleId="a5">
    <w:basedOn w:val="Tabelanormal"/>
    <w:pPr>
      <w:spacing w:after="0" w:line="240" w:lineRule="auto"/>
      <w:jc w:val="both"/>
    </w:pPr>
    <w:rPr>
      <w:rFonts w:ascii="Arial" w:eastAsia="Arial" w:hAnsi="Arial" w:cs="Arial"/>
    </w:rPr>
    <w:tblPr>
      <w:tblStyleRowBandSize w:val="1"/>
      <w:tblStyleColBandSize w:val="1"/>
    </w:tblPr>
    <w:tblStylePr w:type="firstRow">
      <w:rPr>
        <w:b/>
        <w:color w:val="FFFFFF"/>
      </w:rPr>
      <w:tblPr/>
      <w:tcPr>
        <w:shd w:val="clear" w:color="auto" w:fill="70AD47"/>
      </w:tcPr>
    </w:tblStylePr>
    <w:tblStylePr w:type="lastRow">
      <w:rPr>
        <w:b/>
      </w:r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6">
    <w:basedOn w:val="Tabelanormal"/>
    <w:pPr>
      <w:spacing w:after="0" w:line="240" w:lineRule="auto"/>
      <w:jc w:val="both"/>
    </w:pPr>
    <w:rPr>
      <w:rFonts w:ascii="Arial" w:eastAsia="Arial" w:hAnsi="Arial" w:cs="Arial"/>
    </w:rPr>
    <w:tblPr>
      <w:tblStyleRowBandSize w:val="1"/>
      <w:tblStyleColBandSize w:val="1"/>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7">
    <w:basedOn w:val="Tabela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educativas.madeira.gov.pt/roboloco"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KqeG4sRN/IFaiOoLz1WIq1UtzA==">AMUW2mXvkd1ROfD6nhTj4cO7Bm5TAxJArQDo7SbU9yAk4oBOEthAISq+cqAuohMuRaoALUBRG+AIizDcgGVwOlMnicaZVDJPSo48Sk7g1KhMDXDs0eAYfc6bmHkBLeZMo+PHDJJd/uF9</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ed13d9f-21df-485d-909a-231f3c6d16f0}" enabled="0" method="" siteId="{fed13d9f-21df-485d-909a-231f3c6d16f0}" removed="1"/>
</clbl:labelList>
</file>

<file path=docProps/app.xml><?xml version="1.0" encoding="utf-8"?>
<Properties xmlns="http://schemas.openxmlformats.org/officeDocument/2006/extended-properties" xmlns:vt="http://schemas.openxmlformats.org/officeDocument/2006/docPropsVTypes">
  <Template>Normal.dotm</Template>
  <TotalTime>19</TotalTime>
  <Pages>6</Pages>
  <Words>875</Words>
  <Characters>4727</Characters>
  <Application>Microsoft Office Word</Application>
  <DocSecurity>0</DocSecurity>
  <Lines>39</Lines>
  <Paragraphs>11</Paragraphs>
  <ScaleCrop>false</ScaleCrop>
  <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Emanuel Filipe Fernandes Garcês</cp:lastModifiedBy>
  <cp:revision>32</cp:revision>
  <dcterms:created xsi:type="dcterms:W3CDTF">2023-01-22T17:51:00Z</dcterms:created>
  <dcterms:modified xsi:type="dcterms:W3CDTF">2023-03-07T21:52:00Z</dcterms:modified>
</cp:coreProperties>
</file>