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A85E" w14:textId="77777777" w:rsidR="00DD6862" w:rsidRDefault="00DD686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color w:val="4D355A"/>
          <w:sz w:val="44"/>
          <w:szCs w:val="44"/>
        </w:rPr>
      </w:pPr>
    </w:p>
    <w:p w14:paraId="775AE10E" w14:textId="77777777" w:rsidR="00DD686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color w:val="4D355A"/>
          <w:sz w:val="44"/>
          <w:szCs w:val="44"/>
        </w:rPr>
      </w:pPr>
      <w:r>
        <w:rPr>
          <w:b/>
          <w:color w:val="4D355A"/>
          <w:sz w:val="44"/>
          <w:szCs w:val="44"/>
        </w:rPr>
        <w:t>RoboLocode na vida real</w:t>
      </w:r>
    </w:p>
    <w:p w14:paraId="7478DE27" w14:textId="77777777" w:rsidR="00DD686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Cenário de aprendizagem</w:t>
      </w:r>
    </w:p>
    <w:p w14:paraId="5BEF78F9" w14:textId="77777777" w:rsidR="00DD6862" w:rsidRDefault="00DD686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0D00DD93" w14:textId="77777777" w:rsidR="00DD686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AUTOR(ES)</w:t>
      </w:r>
    </w:p>
    <w:p w14:paraId="75410034" w14:textId="77777777" w:rsidR="00DD6862" w:rsidRDefault="00DD686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1F3863"/>
          <w:sz w:val="24"/>
          <w:szCs w:val="24"/>
        </w:rPr>
      </w:pPr>
    </w:p>
    <w:p w14:paraId="59B1C6BF" w14:textId="77777777" w:rsidR="00DD686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000000"/>
        </w:rPr>
      </w:pPr>
      <w:r>
        <w:rPr>
          <w:color w:val="000000"/>
        </w:rPr>
        <w:t>Direção Regional de Educação, Madeira - Portugal</w:t>
      </w:r>
    </w:p>
    <w:p w14:paraId="142270F8" w14:textId="77777777" w:rsidR="00DD6862" w:rsidRDefault="00DD6862">
      <w:pPr>
        <w:rPr>
          <w:color w:val="4D355A"/>
        </w:rPr>
      </w:pPr>
    </w:p>
    <w:p w14:paraId="08549CEF" w14:textId="77777777" w:rsidR="00DD686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SUMÁRIO</w:t>
      </w:r>
    </w:p>
    <w:p w14:paraId="31153133" w14:textId="77777777" w:rsidR="00DD6862" w:rsidRDefault="00DD6862"/>
    <w:p w14:paraId="150D4A18" w14:textId="77777777" w:rsidR="00DD6862" w:rsidRDefault="00000000">
      <w:r>
        <w:t xml:space="preserve">E se fosse possível recriar o jogo RoboLocode na vida real, com robôs a sério? Aqui está uma atividade prática! </w:t>
      </w:r>
    </w:p>
    <w:p w14:paraId="39E04905" w14:textId="77777777" w:rsidR="00DD6862" w:rsidRDefault="00000000">
      <w:r>
        <w:t>Este cenário de aprendizagem liga dois mundos: o mundo virtual com o mundo real, tirando partido do kit  LEGO Education SPIKE Prime Set para recriar o jogo RoboLocode.</w:t>
      </w:r>
    </w:p>
    <w:p w14:paraId="6C5E1789" w14:textId="77777777" w:rsidR="00DD6862" w:rsidRDefault="00000000">
      <w:r>
        <w:t>Eis uma excelente oportunidade para envolver os alunos numa atividade divertida, desafiadora e estimulante.</w:t>
      </w:r>
    </w:p>
    <w:p w14:paraId="70B9D0FD" w14:textId="77777777" w:rsidR="00DD6862" w:rsidRDefault="00DD6862"/>
    <w:p w14:paraId="23935B3E" w14:textId="77777777" w:rsidR="00DD686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ELEMENTOS CHAVE</w:t>
      </w:r>
    </w:p>
    <w:p w14:paraId="67203190" w14:textId="77777777" w:rsidR="00DD6862" w:rsidRDefault="00DD6862">
      <w:pPr>
        <w:tabs>
          <w:tab w:val="left" w:pos="3615"/>
          <w:tab w:val="center" w:pos="4535"/>
        </w:tabs>
      </w:pPr>
    </w:p>
    <w:tbl>
      <w:tblPr>
        <w:tblStyle w:val="a3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7271"/>
      </w:tblGrid>
      <w:tr w:rsidR="00DD6862" w14:paraId="60D19C84" w14:textId="77777777" w:rsidTr="00DD68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591A4B8F" w14:textId="77777777" w:rsidR="00DD6862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VISTA GLOBAL</w:t>
            </w:r>
          </w:p>
        </w:tc>
      </w:tr>
      <w:tr w:rsidR="00DD6862" w14:paraId="26CDD28C" w14:textId="77777777" w:rsidTr="00DD6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46E5F8C" w14:textId="77777777" w:rsidR="00DD6862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Temas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95477C4" w14:textId="77777777" w:rsidR="00DD686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TIC</w:t>
            </w:r>
          </w:p>
          <w:p w14:paraId="38838859" w14:textId="77777777" w:rsidR="00DD686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Programação</w:t>
            </w:r>
          </w:p>
          <w:p w14:paraId="291298C6" w14:textId="77777777" w:rsidR="00DD686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Robótica</w:t>
            </w:r>
          </w:p>
          <w:p w14:paraId="497BA09F" w14:textId="77777777" w:rsidR="00DD686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Pensamento computacional</w:t>
            </w:r>
          </w:p>
        </w:tc>
      </w:tr>
      <w:tr w:rsidR="00DD6862" w14:paraId="41C9A5C7" w14:textId="77777777" w:rsidTr="00DD6862">
        <w:trPr>
          <w:trHeight w:val="10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41131615" w14:textId="77777777" w:rsidR="00DD6862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 que será feito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1442F993" w14:textId="77777777" w:rsidR="00DD686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Recriar a experiência do jogo RoboLocode na vida real.</w:t>
            </w:r>
          </w:p>
          <w:p w14:paraId="686D3CFD" w14:textId="77777777" w:rsidR="00DD686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Demonstrar como o conhecimento adquirido através do jogo RoboLocode pode ser transferido para uma situação real utilizando o kit LEGO Education SPIKE Prime Set. </w:t>
            </w:r>
          </w:p>
        </w:tc>
      </w:tr>
      <w:tr w:rsidR="00DD6862" w14:paraId="5C4F2609" w14:textId="77777777" w:rsidTr="00DD6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FE9A466" w14:textId="54058D2F" w:rsidR="00DD6862" w:rsidRDefault="007B08FA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Público-alvo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154C67A" w14:textId="77777777" w:rsidR="00DD686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Alunos do ensino secundário (15 a 18 anos).</w:t>
            </w:r>
          </w:p>
        </w:tc>
      </w:tr>
      <w:tr w:rsidR="00DD6862" w14:paraId="57757980" w14:textId="77777777" w:rsidTr="00DD6862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637320E0" w14:textId="77777777" w:rsidR="00DD6862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preparação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52C12A02" w14:textId="77777777" w:rsidR="00DD686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 min</w:t>
            </w:r>
          </w:p>
        </w:tc>
      </w:tr>
      <w:tr w:rsidR="00DD6862" w14:paraId="2A0B5C42" w14:textId="77777777" w:rsidTr="00DD6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50C2F71F" w14:textId="77777777" w:rsidR="00DD6862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Duração da aula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28F2F02" w14:textId="77777777" w:rsidR="00DD686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 sessões /  90 min cada</w:t>
            </w:r>
          </w:p>
        </w:tc>
      </w:tr>
      <w:tr w:rsidR="00DD6862" w14:paraId="748DFEEB" w14:textId="77777777" w:rsidTr="00DD6862">
        <w:trPr>
          <w:trHeight w:val="1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10DF2579" w14:textId="77777777" w:rsidR="00DD6862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Onde pode obter esta aula </w:t>
            </w:r>
            <w:r>
              <w:rPr>
                <w:rFonts w:ascii="Calibri" w:eastAsia="Calibri" w:hAnsi="Calibri" w:cs="Calibri"/>
              </w:rPr>
              <w:br/>
              <w:t>(e mais)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5BAD5019" w14:textId="77777777" w:rsidR="00DD6862" w:rsidRDefault="0000000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Materiais didáticos RoboLocode:</w:t>
            </w:r>
          </w:p>
          <w:p w14:paraId="22E6B151" w14:textId="77777777" w:rsidR="00DD6862" w:rsidRDefault="0000000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hyperlink r:id="rId7">
              <w:r>
                <w:rPr>
                  <w:rFonts w:ascii="Calibri" w:eastAsia="Calibri" w:hAnsi="Calibri" w:cs="Calibri"/>
                  <w:color w:val="0563C1"/>
                  <w:u w:val="single"/>
                </w:rPr>
                <w:t>https://teducativas.madeira.gov.pt/roboloco</w:t>
              </w:r>
            </w:hyperlink>
          </w:p>
          <w:p w14:paraId="072D28ED" w14:textId="77777777" w:rsidR="00DD6862" w:rsidRDefault="00DD686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  <w:p w14:paraId="6A87BDEC" w14:textId="77777777" w:rsidR="00DD6862" w:rsidRDefault="0000000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Interface de programação LEGO Spike: </w:t>
            </w:r>
            <w:hyperlink r:id="rId8">
              <w:r>
                <w:rPr>
                  <w:rFonts w:ascii="Calibri" w:eastAsia="Calibri" w:hAnsi="Calibri" w:cs="Calibri"/>
                  <w:color w:val="0563C1"/>
                  <w:u w:val="single"/>
                </w:rPr>
                <w:t>https://education.lego.com/en-us/downloads/spike-app/software</w:t>
              </w:r>
            </w:hyperlink>
          </w:p>
        </w:tc>
      </w:tr>
      <w:tr w:rsidR="00DD6862" w14:paraId="294C3877" w14:textId="77777777" w:rsidTr="00DD6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067964B3" w14:textId="77777777" w:rsidR="00DD6862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Materiais necessários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A18ED15" w14:textId="77777777" w:rsidR="00DD686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Duas fitas adesivas de diferentes cores.</w:t>
            </w:r>
          </w:p>
        </w:tc>
      </w:tr>
      <w:tr w:rsidR="00DD6862" w14:paraId="3F861075" w14:textId="77777777" w:rsidTr="00DD6862">
        <w:trPr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6C1EEE31" w14:textId="77777777" w:rsidR="00DD6862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Recursos utilizados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9A4BA25" w14:textId="77777777" w:rsidR="00DD686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</w:rPr>
            </w:pPr>
            <w:hyperlink r:id="rId9">
              <w:r>
                <w:rPr>
                  <w:rFonts w:ascii="Calibri" w:eastAsia="Calibri" w:hAnsi="Calibri" w:cs="Calibri"/>
                  <w:i/>
                  <w:color w:val="1155CC"/>
                  <w:u w:val="single"/>
                </w:rPr>
                <w:t>https://education.lego.com/en-us/product-resources/spike-prime/downloads/building-instructions</w:t>
              </w:r>
            </w:hyperlink>
            <w:r>
              <w:rPr>
                <w:rFonts w:ascii="Calibri" w:eastAsia="Calibri" w:hAnsi="Calibri" w:cs="Calibri"/>
                <w:i/>
              </w:rPr>
              <w:t xml:space="preserve"> </w:t>
            </w:r>
          </w:p>
        </w:tc>
      </w:tr>
    </w:tbl>
    <w:p w14:paraId="15322B74" w14:textId="77777777" w:rsidR="00DD6862" w:rsidRDefault="00DD6862"/>
    <w:p w14:paraId="40B9B78A" w14:textId="77777777" w:rsidR="00DD686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bookmarkStart w:id="0" w:name="_Hlk121124720"/>
      <w:r>
        <w:rPr>
          <w:b/>
          <w:color w:val="FFFFFF"/>
          <w:sz w:val="28"/>
          <w:szCs w:val="28"/>
        </w:rPr>
        <w:t>INTRODUÇÃO À AULA</w:t>
      </w:r>
    </w:p>
    <w:bookmarkEnd w:id="0"/>
    <w:p w14:paraId="2FC2FE07" w14:textId="77777777" w:rsidR="00DD6862" w:rsidRDefault="00DD6862">
      <w:pPr>
        <w:rPr>
          <w:i/>
          <w:sz w:val="18"/>
          <w:szCs w:val="18"/>
        </w:rPr>
      </w:pPr>
    </w:p>
    <w:p w14:paraId="669824AA" w14:textId="77777777" w:rsidR="00DD6862" w:rsidRDefault="00000000">
      <w:pPr>
        <w:jc w:val="both"/>
      </w:pPr>
      <w:r>
        <w:t>No final desta aula, os alunos deverão ter construído o seu próprio robô personalizado, programado com a capacidade de desviar-se e empurrar os seus adversários para fora da pista e de conseguir finalizar a corrida.</w:t>
      </w:r>
    </w:p>
    <w:p w14:paraId="75C36A97" w14:textId="77777777" w:rsidR="00DD6862" w:rsidRDefault="00DD6862">
      <w:pPr>
        <w:rPr>
          <w:i/>
          <w:sz w:val="18"/>
          <w:szCs w:val="18"/>
        </w:rPr>
      </w:pPr>
    </w:p>
    <w:p w14:paraId="64DD2514" w14:textId="77777777" w:rsidR="00DD686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bookmarkStart w:id="1" w:name="_Hlk121124725"/>
      <w:r>
        <w:rPr>
          <w:b/>
          <w:color w:val="FFFFFF"/>
          <w:sz w:val="28"/>
          <w:szCs w:val="28"/>
        </w:rPr>
        <w:t>PLANO DE AULA</w:t>
      </w:r>
    </w:p>
    <w:bookmarkEnd w:id="1"/>
    <w:p w14:paraId="12E464C8" w14:textId="77777777" w:rsidR="00DD6862" w:rsidRDefault="00DD6862">
      <w:pPr>
        <w:rPr>
          <w:i/>
          <w:sz w:val="18"/>
          <w:szCs w:val="18"/>
        </w:rPr>
      </w:pPr>
    </w:p>
    <w:tbl>
      <w:tblPr>
        <w:tblStyle w:val="a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DD6862" w14:paraId="60D8EC26" w14:textId="77777777" w:rsidTr="00DD68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EFB1170" w14:textId="77777777" w:rsidR="00DD6862" w:rsidRDefault="00000000">
            <w:pPr>
              <w:spacing w:after="12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Introdução (15 min)</w:t>
            </w:r>
          </w:p>
        </w:tc>
      </w:tr>
      <w:tr w:rsidR="00DD6862" w14:paraId="2D394BD1" w14:textId="77777777" w:rsidTr="00DD6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CE84E4F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Explique à sua turma o seguinte desafio:</w:t>
            </w:r>
          </w:p>
          <w:p w14:paraId="77112B1A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Recriar a experiência do jogo RoboLocode com um robô capaz de fazer uma corrida numa pista bem definida, tentando ser o primeiro a chegar à meta e simultaneamente, capaz de defender-se dos adversários desviando-se deles e empurrando-os.</w:t>
            </w:r>
          </w:p>
          <w:p w14:paraId="68AF6EC4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O desafio irá envolver a construção do robô, a criação da pista e claro, programar o robô.</w:t>
            </w:r>
          </w:p>
        </w:tc>
      </w:tr>
      <w:tr w:rsidR="00DD6862" w14:paraId="49497186" w14:textId="77777777" w:rsidTr="00DD6862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A1E5903" w14:textId="77777777" w:rsidR="00DD6862" w:rsidRDefault="00000000">
            <w:pPr>
              <w:spacing w:after="120"/>
              <w:jc w:val="left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Construindo o robô base (55 min)</w:t>
            </w:r>
          </w:p>
        </w:tc>
      </w:tr>
      <w:tr w:rsidR="00DD6862" w14:paraId="47FD2C03" w14:textId="77777777" w:rsidTr="00DD6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1950CAE" w14:textId="77777777" w:rsidR="00DD6862" w:rsidRDefault="00DD6862">
            <w:pPr>
              <w:rPr>
                <w:rFonts w:ascii="Calibri" w:eastAsia="Calibri" w:hAnsi="Calibri" w:cs="Calibri"/>
              </w:rPr>
            </w:pPr>
          </w:p>
          <w:p w14:paraId="6E14315F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Durante esta parte da aula os alunos deverão construir o seu robô base.</w:t>
            </w:r>
          </w:p>
          <w:p w14:paraId="17B6F244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As ideias e instruções providenciadas pelo kit LEGO Education Spike serão suficientes para servir de inspiração nas suas criações.</w:t>
            </w:r>
          </w:p>
          <w:p w14:paraId="6078CBC8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Os alunos devem ser informados que são necessários apenas dois motores para a funcionalidade base do robô, a corrida. E também, que um terceiro motor deverá ser reservado para ajudar na defesa contra os adversários, nomeadamente nas ações de desviar e empurrar.</w:t>
            </w:r>
          </w:p>
          <w:p w14:paraId="152E9086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Neste momento os sensores ainda não são necessários. Apenas estamos interessados em obter as dimensões do robô, o que irá servir de guia na criação da pista. No fim desta etapa, um robô capaz de fazer uma corrida deverá ter sido construído.</w:t>
            </w:r>
          </w:p>
          <w:p w14:paraId="366B287E" w14:textId="77777777" w:rsidR="00DD6862" w:rsidRDefault="00DD6862">
            <w:pPr>
              <w:rPr>
                <w:rFonts w:ascii="Calibri" w:eastAsia="Calibri" w:hAnsi="Calibri" w:cs="Calibri"/>
              </w:rPr>
            </w:pPr>
          </w:p>
        </w:tc>
      </w:tr>
      <w:tr w:rsidR="00DD6862" w14:paraId="29184096" w14:textId="77777777" w:rsidTr="00DD6862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568E3872" w14:textId="77777777" w:rsidR="00DD6862" w:rsidRDefault="00000000">
            <w:pPr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Criando a pista (20 min)</w:t>
            </w:r>
          </w:p>
        </w:tc>
      </w:tr>
      <w:tr w:rsidR="00DD6862" w14:paraId="27F7F696" w14:textId="77777777" w:rsidTr="00DD6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27285CC" w14:textId="77777777" w:rsidR="00DD6862" w:rsidRDefault="00DD6862">
            <w:pPr>
              <w:rPr>
                <w:rFonts w:ascii="Calibri" w:eastAsia="Calibri" w:hAnsi="Calibri" w:cs="Calibri"/>
              </w:rPr>
            </w:pPr>
          </w:p>
          <w:p w14:paraId="1E83ABA4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Com todos os robôs construídos, as suas dimensões servirão para definir as próprias dimensões da pista.</w:t>
            </w:r>
          </w:p>
          <w:p w14:paraId="3C5C85D3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 xml:space="preserve">Para a construção da pista, é aconselhável a utilização de duas fitas adesivas com cores diferentes que deverão ser utilizadas de forma consistente. Para o perímetro externo deverá utilizar a cor preta e para as linhas internas de separação das faixas de rodagem, deverá utilizar uma cor primária sólida. A fita adesiva pode ser aplicada diretamente no chão da sala de aula, ou em outras superfícies como o papel. </w:t>
            </w:r>
          </w:p>
          <w:p w14:paraId="4486C1EC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A pista deverá ter entre duas a quatro faixas de rodagem.</w:t>
            </w:r>
          </w:p>
          <w:p w14:paraId="00CA6583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 xml:space="preserve">Como primeiro desafio, sugerimos construir uma pista reta (estilo </w:t>
            </w:r>
            <w:r>
              <w:rPr>
                <w:rFonts w:ascii="Calibri" w:eastAsia="Calibri" w:hAnsi="Calibri" w:cs="Calibri"/>
                <w:b w:val="0"/>
                <w:i/>
              </w:rPr>
              <w:t>drag race</w:t>
            </w:r>
            <w:r>
              <w:rPr>
                <w:rFonts w:ascii="Calibri" w:eastAsia="Calibri" w:hAnsi="Calibri" w:cs="Calibri"/>
                <w:b w:val="0"/>
              </w:rPr>
              <w:t>), uma vez que simplifica o código de condução.</w:t>
            </w:r>
          </w:p>
          <w:p w14:paraId="6FA4FFD8" w14:textId="77777777" w:rsidR="00DD6862" w:rsidRDefault="00DD6862">
            <w:pPr>
              <w:rPr>
                <w:rFonts w:ascii="Calibri" w:eastAsia="Calibri" w:hAnsi="Calibri" w:cs="Calibri"/>
              </w:rPr>
            </w:pPr>
          </w:p>
        </w:tc>
      </w:tr>
      <w:tr w:rsidR="00DD6862" w14:paraId="2D262D0F" w14:textId="77777777" w:rsidTr="00DD6862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6EBB93E8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A primeira corrida  (20 min)</w:t>
            </w:r>
          </w:p>
        </w:tc>
      </w:tr>
      <w:tr w:rsidR="00DD6862" w14:paraId="30AE5DAF" w14:textId="77777777" w:rsidTr="00DD6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C9B6301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 xml:space="preserve">Para a primeira corrida, a única funcionalidade necessária é garantir que o robô consiga chegar à meta. </w:t>
            </w:r>
          </w:p>
          <w:p w14:paraId="6031ECEF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Neste ponto, se a pista tiver curvas, o sensor de cores deverá ser utilizado para ajudar a guiar os robôs na pista.</w:t>
            </w:r>
          </w:p>
          <w:p w14:paraId="765B8947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O robô deverá ser programado utilizando o ambiente python, mas se isto se provar difícil para os alunos, em alternativa poderá utilizar um dos outros ambientes como a interface de programação LEGO Spike.</w:t>
            </w:r>
          </w:p>
        </w:tc>
      </w:tr>
      <w:tr w:rsidR="00DD6862" w14:paraId="1801CA9A" w14:textId="77777777" w:rsidTr="00DD6862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2C4CC3D7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Melhorando o robô (40 min)</w:t>
            </w:r>
          </w:p>
        </w:tc>
      </w:tr>
      <w:tr w:rsidR="00DD6862" w14:paraId="698D88E7" w14:textId="77777777" w:rsidTr="00DD6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7C631F7" w14:textId="77777777" w:rsidR="00DD6862" w:rsidRDefault="00DD6862">
            <w:pPr>
              <w:rPr>
                <w:rFonts w:ascii="Calibri" w:eastAsia="Calibri" w:hAnsi="Calibri" w:cs="Calibri"/>
              </w:rPr>
            </w:pPr>
          </w:p>
          <w:p w14:paraId="2977972A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Com o robô base construído e programado com a capacidade de correr com outros adversários, está na hora de melhorar o robô com novas funcionalidades.</w:t>
            </w:r>
          </w:p>
          <w:p w14:paraId="6BEEF634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Adicione um terceiro motor e os sensores restantes, o sensor ultrasónico (distância) e o sensor de força.</w:t>
            </w:r>
          </w:p>
          <w:p w14:paraId="496821D3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O motor pode ser utilizado ofensivamente para, por exemplo, empurrar os adversários, ou defensivamente, por exemplo, para fazer rodar o sensor de distância e assim desta forma, o robô poder encontrar os adversários e evitá-los.</w:t>
            </w:r>
          </w:p>
          <w:p w14:paraId="3AE67C16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No final desta atividade, o código deverá conferir ao robô a capacidade de continuar a correr, assim como incluir mais uma nova funcionalidade: que o ajude a desviar-se dos adversários, ou a impedi-los de fazer ultrapassagens.</w:t>
            </w:r>
          </w:p>
          <w:p w14:paraId="37332911" w14:textId="77777777" w:rsidR="00DD6862" w:rsidRDefault="00DD6862">
            <w:pPr>
              <w:rPr>
                <w:rFonts w:ascii="Calibri" w:eastAsia="Calibri" w:hAnsi="Calibri" w:cs="Calibri"/>
              </w:rPr>
            </w:pPr>
          </w:p>
          <w:p w14:paraId="40BB392F" w14:textId="77777777" w:rsidR="00DD6862" w:rsidRDefault="00DD6862">
            <w:pPr>
              <w:rPr>
                <w:rFonts w:ascii="Calibri" w:eastAsia="Calibri" w:hAnsi="Calibri" w:cs="Calibri"/>
              </w:rPr>
            </w:pPr>
          </w:p>
        </w:tc>
      </w:tr>
      <w:tr w:rsidR="00DD6862" w14:paraId="5FCA426B" w14:textId="77777777" w:rsidTr="00DD6862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75C9F509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Melhorando a pista e adaptando o robô (30 min)</w:t>
            </w:r>
          </w:p>
        </w:tc>
      </w:tr>
      <w:tr w:rsidR="00DD6862" w14:paraId="4366CACF" w14:textId="77777777" w:rsidTr="00DD6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6D62EF4A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Como atividade final, é dada liberdade ao aluno para melhorar a pista, adicionando obstáculos ou curvas.</w:t>
            </w:r>
          </w:p>
          <w:p w14:paraId="0782E3B8" w14:textId="77777777" w:rsidR="00DD686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Estas novas funcionalidades deverão aumentar o grau do desafio, tornando obsoleto o código atual dos robôs e como tal, os robôs deverão ser atualizados para as novas condições da pista.</w:t>
            </w:r>
          </w:p>
        </w:tc>
      </w:tr>
    </w:tbl>
    <w:p w14:paraId="597F2D2E" w14:textId="77777777" w:rsidR="00DD6862" w:rsidRDefault="00DD6862"/>
    <w:p w14:paraId="7EF53093" w14:textId="77777777" w:rsidR="00DD686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lastRenderedPageBreak/>
        <w:t>AVALIAÇÃO</w:t>
      </w:r>
    </w:p>
    <w:p w14:paraId="1F5562B4" w14:textId="77777777" w:rsidR="00DD6862" w:rsidRDefault="00DD6862"/>
    <w:p w14:paraId="29B84B10" w14:textId="77777777" w:rsidR="00DD6862" w:rsidRDefault="00000000">
      <w:r>
        <w:t>Para avaliar a aula, deverá ser utilizado um questionário final.</w:t>
      </w:r>
    </w:p>
    <w:p w14:paraId="1E247D15" w14:textId="77777777" w:rsidR="00DD6862" w:rsidRDefault="00000000">
      <w:r>
        <w:t>O questionário deverá focar-se no processo e não no resultado final, nomeadamente em como os alunos enfrentaram o desafio de garantir que o robô se manteve na pista, ou que módulos ofensivos e/ou defensivos adicionaram e como funcionavam.</w:t>
      </w:r>
    </w:p>
    <w:p w14:paraId="78DF410D" w14:textId="77777777" w:rsidR="00DD6862" w:rsidRDefault="00DD6862"/>
    <w:p w14:paraId="27CF994B" w14:textId="77777777" w:rsidR="00DD686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bookmarkStart w:id="2" w:name="_Hlk121126753"/>
      <w:r>
        <w:rPr>
          <w:b/>
          <w:color w:val="FFFFFF"/>
          <w:sz w:val="28"/>
          <w:szCs w:val="28"/>
        </w:rPr>
        <w:t>FEEDBACK DOS ALUNOS</w:t>
      </w:r>
    </w:p>
    <w:bookmarkEnd w:id="2"/>
    <w:p w14:paraId="6238989A" w14:textId="77777777" w:rsidR="00DD6862" w:rsidRDefault="00DD6862"/>
    <w:p w14:paraId="30433B4A" w14:textId="77777777" w:rsidR="00DD6862" w:rsidRDefault="00000000">
      <w:r>
        <w:t>Antes do final da aula, após a corrida final, cada membro da equipa deverá participar na avaliação do trabalho desenvolvido.</w:t>
      </w:r>
    </w:p>
    <w:p w14:paraId="1E465C94" w14:textId="77777777" w:rsidR="00DD6862" w:rsidRDefault="00000000">
      <w:r>
        <w:t>Esta avaliação decorre de forma similar às reuniões efetuadas pelas equipas profissionais de corrida, isto significa que devem haver momentos demarcados para discutir o robô, a pista e o código. Nestes momentos quaisquer problemas que tenham surgido bem como possíveis soluções deverão ser discutidas.</w:t>
      </w:r>
    </w:p>
    <w:p w14:paraId="0C5A5350" w14:textId="77777777" w:rsidR="00DD6862" w:rsidRDefault="00000000">
      <w:r>
        <w:t>Como tópico final deverá ser discutido o que pode ser melhorado nesta atividade.</w:t>
      </w:r>
    </w:p>
    <w:p w14:paraId="003AEAB9" w14:textId="77777777" w:rsidR="00DD6862" w:rsidRDefault="00DD6862"/>
    <w:p w14:paraId="6F4B79B2" w14:textId="77777777" w:rsidR="00DD686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bookmarkStart w:id="3" w:name="_Hlk121126767"/>
      <w:r>
        <w:rPr>
          <w:b/>
          <w:color w:val="FFFFFF"/>
          <w:sz w:val="28"/>
          <w:szCs w:val="28"/>
        </w:rPr>
        <w:t>NOTAS DO PROFESSOR</w:t>
      </w:r>
    </w:p>
    <w:bookmarkEnd w:id="3"/>
    <w:p w14:paraId="3D888E3D" w14:textId="77777777" w:rsidR="00DD6862" w:rsidRDefault="00DD6862">
      <w:pPr>
        <w:rPr>
          <w:i/>
          <w:sz w:val="18"/>
          <w:szCs w:val="18"/>
        </w:rPr>
      </w:pPr>
    </w:p>
    <w:p w14:paraId="3AC583AA" w14:textId="77777777" w:rsidR="00DD6862" w:rsidRDefault="00000000">
      <w:pPr>
        <w:rPr>
          <w:i/>
          <w:sz w:val="18"/>
          <w:szCs w:val="18"/>
        </w:rPr>
      </w:pPr>
      <w:bookmarkStart w:id="4" w:name="_Hlk121126772"/>
      <w:r>
        <w:rPr>
          <w:i/>
          <w:sz w:val="18"/>
          <w:szCs w:val="18"/>
        </w:rPr>
        <w:t xml:space="preserve">Adicione aqui os seus comentários e avaliação </w:t>
      </w:r>
      <w:r>
        <w:rPr>
          <w:b/>
          <w:i/>
          <w:sz w:val="18"/>
          <w:szCs w:val="18"/>
        </w:rPr>
        <w:t>APÓS</w:t>
      </w:r>
      <w:r>
        <w:rPr>
          <w:i/>
          <w:sz w:val="18"/>
          <w:szCs w:val="18"/>
        </w:rPr>
        <w:t xml:space="preserve"> a implementação da aula, se os tiver. </w:t>
      </w:r>
    </w:p>
    <w:bookmarkEnd w:id="4"/>
    <w:p w14:paraId="4658F1DD" w14:textId="77777777" w:rsidR="00DD6862" w:rsidRDefault="00DD6862">
      <w:pPr>
        <w:rPr>
          <w:i/>
          <w:sz w:val="18"/>
          <w:szCs w:val="18"/>
        </w:rPr>
      </w:pPr>
    </w:p>
    <w:p w14:paraId="5D4394B5" w14:textId="77777777" w:rsidR="00DD6862" w:rsidRDefault="00DD6862">
      <w:pPr>
        <w:rPr>
          <w:i/>
          <w:sz w:val="18"/>
          <w:szCs w:val="18"/>
        </w:rPr>
      </w:pPr>
    </w:p>
    <w:p w14:paraId="04ACD367" w14:textId="77777777" w:rsidR="00DD686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ANNEXO (SE NECESSÁRIO)</w:t>
      </w:r>
    </w:p>
    <w:p w14:paraId="7536BC41" w14:textId="77777777" w:rsidR="00DD6862" w:rsidRDefault="00DD6862"/>
    <w:p w14:paraId="4FE0FF66" w14:textId="77777777" w:rsidR="00DD6862" w:rsidRDefault="00DD6862"/>
    <w:sectPr w:rsidR="00DD68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36F08" w14:textId="77777777" w:rsidR="00EB0E0A" w:rsidRDefault="00EB0E0A">
      <w:pPr>
        <w:spacing w:after="0" w:line="240" w:lineRule="auto"/>
      </w:pPr>
      <w:r>
        <w:separator/>
      </w:r>
    </w:p>
  </w:endnote>
  <w:endnote w:type="continuationSeparator" w:id="0">
    <w:p w14:paraId="689409D7" w14:textId="77777777" w:rsidR="00EB0E0A" w:rsidRDefault="00EB0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C53B6" w14:textId="77777777" w:rsidR="00DD6862" w:rsidRDefault="00DD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D30C9" w14:textId="4CCAB270" w:rsidR="00DD6862" w:rsidRDefault="00140063" w:rsidP="001400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72C5988" wp14:editId="38F2B5F0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E2568" w14:textId="77777777" w:rsidR="00DD6862" w:rsidRDefault="00DD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4CB22" w14:textId="77777777" w:rsidR="00EB0E0A" w:rsidRDefault="00EB0E0A">
      <w:pPr>
        <w:spacing w:after="0" w:line="240" w:lineRule="auto"/>
      </w:pPr>
      <w:r>
        <w:separator/>
      </w:r>
    </w:p>
  </w:footnote>
  <w:footnote w:type="continuationSeparator" w:id="0">
    <w:p w14:paraId="29B512FC" w14:textId="77777777" w:rsidR="00EB0E0A" w:rsidRDefault="00EB0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A015F" w14:textId="77777777" w:rsidR="00DD6862" w:rsidRDefault="00DD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DD20F" w14:textId="77777777" w:rsidR="00DD6862" w:rsidRDefault="00DD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D1CC" w14:textId="77777777" w:rsidR="00DD6862" w:rsidRDefault="00DD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862"/>
    <w:rsid w:val="00140063"/>
    <w:rsid w:val="0035132C"/>
    <w:rsid w:val="007B08FA"/>
    <w:rsid w:val="00DD6862"/>
    <w:rsid w:val="00EB0E0A"/>
    <w:rsid w:val="00FE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E799A"/>
  <w15:docId w15:val="{6952D824-CF01-4648-92AB-77FA38BB7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.lego.com/en-us/downloads/spike-app/softwar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teducativas.madeira.gov.pt/roboloco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ducation.lego.com/en-us/product-resources/spike-prime/downloads/building-instruction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1Mqp/ZrNywx8YEsfiDOF1EAdiA==">AMUW2mUvPii6Iu+P9OpCC3af2wwQayqfykDa9aRD4ETzyrjC1YmXS1CjYGMuLleWF4uu2jHmvgKKVN7sqW8llHCpwcQAgzU904+clCrioQcExHuOgVOQ4us=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976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Emanuel Filipe Fernandes Garcês</cp:lastModifiedBy>
  <cp:revision>3</cp:revision>
  <dcterms:created xsi:type="dcterms:W3CDTF">2022-02-18T10:13:00Z</dcterms:created>
  <dcterms:modified xsi:type="dcterms:W3CDTF">2023-03-07T21:50:00Z</dcterms:modified>
</cp:coreProperties>
</file>